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0E0" w:rsidRDefault="00A220E0" w:rsidP="00A220E0">
      <w:pPr>
        <w:jc w:val="center"/>
        <w:rPr>
          <w:rFonts w:ascii="Courier New" w:hAnsi="Courier New"/>
        </w:rPr>
        <w:sectPr w:rsidR="00A220E0" w:rsidSect="007E1D62">
          <w:type w:val="continuous"/>
          <w:pgSz w:w="12240" w:h="15840"/>
          <w:pgMar w:top="900" w:right="1800" w:bottom="1440" w:left="1800" w:header="720" w:footer="720" w:gutter="0"/>
          <w:cols w:num="2" w:space="720" w:equalWidth="0">
            <w:col w:w="3960" w:space="720"/>
            <w:col w:w="3960"/>
          </w:cols>
        </w:sectPr>
      </w:pPr>
      <w:bookmarkStart w:id="0" w:name="_GoBack"/>
      <w:bookmarkEnd w:id="0"/>
    </w:p>
    <w:p w:rsidR="00D53F62" w:rsidRDefault="00A220E0" w:rsidP="00A220E0">
      <w:pPr>
        <w:jc w:val="center"/>
        <w:rPr>
          <w:rFonts w:ascii="Courier New" w:hAnsi="Courier New"/>
          <w:b/>
        </w:rPr>
      </w:pPr>
      <w:r>
        <w:rPr>
          <w:rFonts w:ascii="Courier New" w:hAnsi="Courier New"/>
          <w:b/>
        </w:rPr>
        <w:t>TWENTY-SIXTH JUDICIAL DISTRICT</w:t>
      </w:r>
    </w:p>
    <w:p w:rsidR="00A220E0" w:rsidRDefault="00A220E0" w:rsidP="00A220E0">
      <w:pPr>
        <w:jc w:val="center"/>
        <w:rPr>
          <w:rFonts w:ascii="Courier New" w:hAnsi="Courier New"/>
          <w:b/>
        </w:rPr>
      </w:pPr>
      <w:r>
        <w:rPr>
          <w:rFonts w:ascii="Courier New" w:hAnsi="Courier New"/>
          <w:b/>
        </w:rPr>
        <w:t>PRE-TRIAL MEMORANDUM</w:t>
      </w:r>
    </w:p>
    <w:p w:rsidR="00A220E0" w:rsidRPr="00A220E0" w:rsidRDefault="00A220E0" w:rsidP="00A220E0">
      <w:pPr>
        <w:jc w:val="center"/>
        <w:rPr>
          <w:rFonts w:ascii="Courier New" w:hAnsi="Courier New"/>
          <w:b/>
        </w:rPr>
      </w:pPr>
      <w:r>
        <w:rPr>
          <w:rFonts w:ascii="Courier New" w:hAnsi="Courier New"/>
          <w:b/>
        </w:rPr>
        <w:t>JUDGE THOMAS A. JAMES, JR., P.J.</w:t>
      </w:r>
    </w:p>
    <w:p w:rsidR="00A220E0" w:rsidRDefault="00A220E0" w:rsidP="00A220E0">
      <w:pPr>
        <w:jc w:val="center"/>
        <w:rPr>
          <w:rFonts w:ascii="Courier New" w:hAnsi="Courier New"/>
        </w:rPr>
        <w:sectPr w:rsidR="00A220E0" w:rsidSect="00A220E0">
          <w:type w:val="continuous"/>
          <w:pgSz w:w="12240" w:h="15840"/>
          <w:pgMar w:top="900" w:right="1800" w:bottom="1440" w:left="1800" w:header="720" w:footer="720" w:gutter="0"/>
          <w:cols w:space="720"/>
        </w:sectPr>
      </w:pPr>
    </w:p>
    <w:p w:rsidR="00A220E0" w:rsidRDefault="00A220E0">
      <w:pPr>
        <w:rPr>
          <w:rFonts w:ascii="Courier New" w:hAnsi="Courier New"/>
        </w:rPr>
      </w:pPr>
    </w:p>
    <w:p w:rsidR="00A220E0" w:rsidRDefault="00A220E0">
      <w:pPr>
        <w:rPr>
          <w:rFonts w:ascii="Courier New" w:hAnsi="Courier New"/>
        </w:rPr>
      </w:pPr>
    </w:p>
    <w:p w:rsidR="000E34C0" w:rsidRDefault="00A220E0">
      <w:pPr>
        <w:rPr>
          <w:rFonts w:ascii="Courier New" w:hAnsi="Courier New"/>
        </w:rPr>
      </w:pPr>
      <w:r>
        <w:rPr>
          <w:rFonts w:ascii="Courier New" w:hAnsi="Courier New"/>
        </w:rPr>
        <w:t>____________________</w:t>
      </w:r>
      <w:r w:rsidR="0024236C">
        <w:rPr>
          <w:rFonts w:ascii="Courier New" w:hAnsi="Courier New"/>
        </w:rPr>
        <w:t>,</w:t>
      </w:r>
    </w:p>
    <w:p w:rsidR="0024236C" w:rsidRDefault="0024236C">
      <w:pPr>
        <w:rPr>
          <w:rFonts w:ascii="Courier New" w:hAnsi="Courier New"/>
        </w:rPr>
      </w:pPr>
    </w:p>
    <w:p w:rsidR="0024236C" w:rsidRDefault="0024236C">
      <w:pPr>
        <w:rPr>
          <w:rFonts w:ascii="Courier New" w:hAnsi="Courier New"/>
        </w:rPr>
      </w:pPr>
      <w:r>
        <w:rPr>
          <w:rFonts w:ascii="Courier New" w:hAnsi="Courier New"/>
        </w:rPr>
        <w:tab/>
      </w:r>
      <w:r>
        <w:rPr>
          <w:rFonts w:ascii="Courier New" w:hAnsi="Courier New"/>
        </w:rPr>
        <w:tab/>
        <w:t>Plaintiff</w:t>
      </w:r>
      <w:r w:rsidR="00A220E0">
        <w:rPr>
          <w:rFonts w:ascii="Courier New" w:hAnsi="Courier New"/>
        </w:rPr>
        <w:t>(s)</w:t>
      </w:r>
      <w:r>
        <w:rPr>
          <w:rFonts w:ascii="Courier New" w:hAnsi="Courier New"/>
        </w:rPr>
        <w:t xml:space="preserve">, </w:t>
      </w:r>
    </w:p>
    <w:p w:rsidR="0024236C" w:rsidRDefault="0024236C">
      <w:pPr>
        <w:rPr>
          <w:rFonts w:ascii="Courier New" w:hAnsi="Courier New"/>
        </w:rPr>
      </w:pPr>
    </w:p>
    <w:p w:rsidR="0024236C" w:rsidRDefault="0024236C">
      <w:pPr>
        <w:rPr>
          <w:rFonts w:ascii="Courier New" w:hAnsi="Courier New"/>
        </w:rPr>
      </w:pPr>
      <w:r>
        <w:rPr>
          <w:rFonts w:ascii="Courier New" w:hAnsi="Courier New"/>
        </w:rPr>
        <w:tab/>
        <w:t>vs.</w:t>
      </w:r>
    </w:p>
    <w:p w:rsidR="0024236C" w:rsidRDefault="0024236C">
      <w:pPr>
        <w:rPr>
          <w:rFonts w:ascii="Courier New" w:hAnsi="Courier New"/>
        </w:rPr>
      </w:pPr>
    </w:p>
    <w:p w:rsidR="0024236C" w:rsidRDefault="00A220E0">
      <w:pPr>
        <w:rPr>
          <w:rFonts w:ascii="Courier New" w:hAnsi="Courier New"/>
        </w:rPr>
      </w:pPr>
      <w:r>
        <w:rPr>
          <w:rFonts w:ascii="Courier New" w:hAnsi="Courier New"/>
        </w:rPr>
        <w:t>____________________</w:t>
      </w:r>
      <w:r w:rsidR="0024236C">
        <w:rPr>
          <w:rFonts w:ascii="Courier New" w:hAnsi="Courier New"/>
        </w:rPr>
        <w:t>,</w:t>
      </w:r>
    </w:p>
    <w:p w:rsidR="0024236C" w:rsidRDefault="0024236C">
      <w:pPr>
        <w:rPr>
          <w:rFonts w:ascii="Courier New" w:hAnsi="Courier New"/>
        </w:rPr>
      </w:pPr>
    </w:p>
    <w:p w:rsidR="0024236C" w:rsidRDefault="0024236C">
      <w:pPr>
        <w:rPr>
          <w:rFonts w:ascii="Courier New" w:hAnsi="Courier New"/>
        </w:rPr>
      </w:pPr>
      <w:r>
        <w:rPr>
          <w:rFonts w:ascii="Courier New" w:hAnsi="Courier New"/>
        </w:rPr>
        <w:tab/>
      </w:r>
      <w:r>
        <w:rPr>
          <w:rFonts w:ascii="Courier New" w:hAnsi="Courier New"/>
        </w:rPr>
        <w:tab/>
        <w:t>Defendant</w:t>
      </w:r>
      <w:r w:rsidR="00946C3C">
        <w:rPr>
          <w:rFonts w:ascii="Courier New" w:hAnsi="Courier New"/>
        </w:rPr>
        <w:t>(s)</w:t>
      </w:r>
      <w:r>
        <w:rPr>
          <w:rFonts w:ascii="Courier New" w:hAnsi="Courier New"/>
        </w:rPr>
        <w:t>.</w:t>
      </w:r>
    </w:p>
    <w:p w:rsidR="00641DAB" w:rsidRDefault="00641DAB">
      <w:pPr>
        <w:rPr>
          <w:rFonts w:ascii="Courier New" w:hAnsi="Courier New"/>
        </w:rPr>
      </w:pPr>
    </w:p>
    <w:p w:rsidR="00D53F62" w:rsidRDefault="00641DAB">
      <w:pPr>
        <w:rPr>
          <w:rFonts w:ascii="Courier New" w:hAnsi="Courier New"/>
        </w:rPr>
      </w:pPr>
      <w:r>
        <w:rPr>
          <w:rFonts w:ascii="Courier New" w:hAnsi="Courier New"/>
        </w:rPr>
        <w:tab/>
      </w:r>
    </w:p>
    <w:p w:rsidR="00A220E0" w:rsidRDefault="00416D72">
      <w:pPr>
        <w:rPr>
          <w:rFonts w:ascii="Courier New" w:hAnsi="Courier New"/>
        </w:rPr>
      </w:pPr>
      <w:r>
        <w:rPr>
          <w:rFonts w:ascii="Courier New" w:hAnsi="Courier New"/>
        </w:rPr>
        <w:br w:type="column"/>
      </w:r>
    </w:p>
    <w:p w:rsidR="00D53F62" w:rsidRDefault="00D53F62">
      <w:pPr>
        <w:rPr>
          <w:rFonts w:ascii="Courier New" w:hAnsi="Courier New"/>
        </w:rPr>
      </w:pPr>
    </w:p>
    <w:p w:rsidR="00416D72" w:rsidRDefault="00416D72">
      <w:pPr>
        <w:rPr>
          <w:rFonts w:ascii="Courier New" w:hAnsi="Courier New"/>
        </w:rPr>
      </w:pPr>
      <w:r>
        <w:rPr>
          <w:rFonts w:ascii="Courier New" w:hAnsi="Courier New"/>
        </w:rPr>
        <w:t xml:space="preserve">IN THE </w:t>
      </w:r>
      <w:r w:rsidR="00725D89">
        <w:rPr>
          <w:rFonts w:ascii="Courier New" w:hAnsi="Courier New"/>
        </w:rPr>
        <w:t>COURT OF COMMON PLEAS FOR TH</w:t>
      </w:r>
      <w:r w:rsidR="00C134A5">
        <w:rPr>
          <w:rFonts w:ascii="Courier New" w:hAnsi="Courier New"/>
        </w:rPr>
        <w:t>E 26</w:t>
      </w:r>
      <w:r>
        <w:rPr>
          <w:rFonts w:ascii="Courier New" w:hAnsi="Courier New"/>
        </w:rPr>
        <w:t>TH JUDICIAL DISTRICT</w:t>
      </w:r>
      <w:r w:rsidR="00344272">
        <w:rPr>
          <w:rFonts w:ascii="Courier New" w:hAnsi="Courier New"/>
        </w:rPr>
        <w:t xml:space="preserve"> </w:t>
      </w:r>
      <w:r w:rsidR="008708D7">
        <w:rPr>
          <w:rFonts w:ascii="Courier New" w:hAnsi="Courier New"/>
        </w:rPr>
        <w:t>COLUMBIA</w:t>
      </w:r>
      <w:r w:rsidR="00A220E0">
        <w:rPr>
          <w:rFonts w:ascii="Courier New" w:hAnsi="Courier New"/>
        </w:rPr>
        <w:t>/MONTOUR</w:t>
      </w:r>
      <w:r w:rsidR="005A39C2">
        <w:rPr>
          <w:rFonts w:ascii="Courier New" w:hAnsi="Courier New"/>
        </w:rPr>
        <w:t xml:space="preserve"> </w:t>
      </w:r>
      <w:r>
        <w:rPr>
          <w:rFonts w:ascii="Courier New" w:hAnsi="Courier New"/>
        </w:rPr>
        <w:t>COUNTY BRANCH, PENNSYLVANIA</w:t>
      </w:r>
    </w:p>
    <w:p w:rsidR="002C075F" w:rsidRDefault="002C075F">
      <w:pPr>
        <w:rPr>
          <w:rFonts w:ascii="Courier New" w:hAnsi="Courier New"/>
        </w:rPr>
      </w:pPr>
    </w:p>
    <w:p w:rsidR="002C075F" w:rsidRDefault="009F4EEE">
      <w:pPr>
        <w:rPr>
          <w:rFonts w:ascii="Courier New" w:hAnsi="Courier New"/>
        </w:rPr>
      </w:pPr>
      <w:r>
        <w:rPr>
          <w:rFonts w:ascii="Courier New" w:hAnsi="Courier New"/>
        </w:rPr>
        <w:t xml:space="preserve">CIVIL DIVISION – LAW </w:t>
      </w:r>
    </w:p>
    <w:p w:rsidR="00416D72" w:rsidRDefault="00416D72">
      <w:pPr>
        <w:rPr>
          <w:rFonts w:ascii="Courier New" w:hAnsi="Courier New"/>
        </w:rPr>
      </w:pPr>
    </w:p>
    <w:p w:rsidR="008A475D" w:rsidRDefault="00A220E0">
      <w:pPr>
        <w:rPr>
          <w:rFonts w:ascii="Courier New" w:hAnsi="Courier New"/>
        </w:rPr>
        <w:sectPr w:rsidR="008A475D" w:rsidSect="007E1D62">
          <w:type w:val="continuous"/>
          <w:pgSz w:w="12240" w:h="15840"/>
          <w:pgMar w:top="900" w:right="1800" w:bottom="1440" w:left="1800" w:header="720" w:footer="720" w:gutter="0"/>
          <w:cols w:num="2" w:space="720" w:equalWidth="0">
            <w:col w:w="3960" w:space="720"/>
            <w:col w:w="3960"/>
          </w:cols>
        </w:sectPr>
      </w:pPr>
      <w:r>
        <w:rPr>
          <w:rFonts w:ascii="Courier New" w:hAnsi="Courier New"/>
        </w:rPr>
        <w:t>NO. _____-CV-201__</w:t>
      </w:r>
    </w:p>
    <w:p w:rsidR="00395CFE" w:rsidRPr="00B03C1F" w:rsidRDefault="00B03C1F" w:rsidP="00395CFE">
      <w:pPr>
        <w:rPr>
          <w:rFonts w:ascii="Courier New" w:hAnsi="Courier New" w:cs="Courier New"/>
        </w:rPr>
      </w:pPr>
      <w:r w:rsidRPr="00946C3C">
        <w:rPr>
          <w:rFonts w:ascii="Courier New" w:hAnsi="Courier New" w:cs="Courier New"/>
          <w:b/>
          <w:u w:val="single"/>
        </w:rPr>
        <w:t>LIST ALL PARTIES AND COUNSEL TO ACTION</w:t>
      </w:r>
      <w:r>
        <w:rPr>
          <w:rFonts w:ascii="Courier New" w:hAnsi="Courier New" w:cs="Courier New"/>
        </w:rPr>
        <w:t>:</w:t>
      </w:r>
    </w:p>
    <w:p w:rsidR="000E34C0" w:rsidRDefault="000E34C0">
      <w:pPr>
        <w:pStyle w:val="Heading1"/>
        <w:rPr>
          <w:u w:val="single"/>
        </w:rPr>
      </w:pPr>
    </w:p>
    <w:p w:rsidR="00416D72" w:rsidRPr="00D53F62" w:rsidRDefault="00416D72">
      <w:pPr>
        <w:rPr>
          <w:rFonts w:ascii="Courier New" w:hAnsi="Courier New"/>
        </w:rPr>
        <w:sectPr w:rsidR="00416D72" w:rsidRPr="00D53F62" w:rsidSect="007E1D62">
          <w:type w:val="continuous"/>
          <w:pgSz w:w="12240" w:h="15840"/>
          <w:pgMar w:top="1440" w:right="1800" w:bottom="720" w:left="1800" w:header="720" w:footer="720" w:gutter="0"/>
          <w:cols w:space="720" w:equalWidth="0">
            <w:col w:w="9360" w:space="720"/>
          </w:cols>
        </w:sectPr>
      </w:pPr>
    </w:p>
    <w:p w:rsidR="00A220E0" w:rsidRDefault="00A220E0">
      <w:pPr>
        <w:rPr>
          <w:rFonts w:ascii="Courier New" w:hAnsi="Courier New"/>
        </w:rPr>
      </w:pPr>
      <w:r>
        <w:rPr>
          <w:rFonts w:ascii="Courier New" w:hAnsi="Courier New"/>
        </w:rPr>
        <w:t>Counsel for Plaintiff:</w:t>
      </w:r>
      <w:r>
        <w:rPr>
          <w:rFonts w:ascii="Courier New" w:hAnsi="Courier New"/>
        </w:rPr>
        <w:tab/>
      </w:r>
      <w:r>
        <w:rPr>
          <w:rFonts w:ascii="Courier New" w:hAnsi="Courier New"/>
        </w:rPr>
        <w:tab/>
      </w:r>
      <w:r>
        <w:rPr>
          <w:rFonts w:ascii="Courier New" w:hAnsi="Courier New"/>
        </w:rPr>
        <w:tab/>
        <w:t>Counsel for Defendant:</w:t>
      </w:r>
    </w:p>
    <w:p w:rsidR="00A220E0" w:rsidRDefault="00A220E0">
      <w:pPr>
        <w:rPr>
          <w:rFonts w:ascii="Courier New" w:hAnsi="Courier New"/>
        </w:rPr>
      </w:pPr>
    </w:p>
    <w:p w:rsidR="00A220E0" w:rsidRDefault="00A220E0">
      <w:pPr>
        <w:rPr>
          <w:rFonts w:ascii="Courier New" w:hAnsi="Courier New"/>
        </w:rPr>
      </w:pPr>
      <w:r>
        <w:rPr>
          <w:rFonts w:ascii="Courier New" w:hAnsi="Courier New"/>
        </w:rPr>
        <w:t>Name:______________________</w:t>
      </w:r>
      <w:r>
        <w:rPr>
          <w:rFonts w:ascii="Courier New" w:hAnsi="Courier New"/>
        </w:rPr>
        <w:tab/>
      </w:r>
      <w:r>
        <w:rPr>
          <w:rFonts w:ascii="Courier New" w:hAnsi="Courier New"/>
        </w:rPr>
        <w:tab/>
        <w:t>Name: ______________________</w:t>
      </w:r>
    </w:p>
    <w:p w:rsidR="00A220E0" w:rsidRDefault="00A220E0">
      <w:pPr>
        <w:rPr>
          <w:rFonts w:ascii="Courier New" w:hAnsi="Courier New"/>
        </w:rPr>
      </w:pPr>
      <w:r>
        <w:rPr>
          <w:rFonts w:ascii="Courier New" w:hAnsi="Courier New"/>
        </w:rPr>
        <w:t>Address:___________________</w:t>
      </w:r>
      <w:r>
        <w:rPr>
          <w:rFonts w:ascii="Courier New" w:hAnsi="Courier New"/>
        </w:rPr>
        <w:tab/>
      </w:r>
      <w:r>
        <w:rPr>
          <w:rFonts w:ascii="Courier New" w:hAnsi="Courier New"/>
        </w:rPr>
        <w:tab/>
        <w:t>Address: ___________________</w:t>
      </w:r>
    </w:p>
    <w:p w:rsidR="00A220E0" w:rsidRDefault="00A220E0">
      <w:pPr>
        <w:rPr>
          <w:rFonts w:ascii="Courier New" w:hAnsi="Courier New"/>
        </w:rPr>
      </w:pPr>
      <w:r>
        <w:rPr>
          <w:rFonts w:ascii="Courier New" w:hAnsi="Courier New"/>
        </w:rPr>
        <w:t>City/State:________________</w:t>
      </w:r>
      <w:r>
        <w:rPr>
          <w:rFonts w:ascii="Courier New" w:hAnsi="Courier New"/>
        </w:rPr>
        <w:tab/>
      </w:r>
      <w:r>
        <w:rPr>
          <w:rFonts w:ascii="Courier New" w:hAnsi="Courier New"/>
        </w:rPr>
        <w:tab/>
        <w:t>City/State:_________________</w:t>
      </w:r>
    </w:p>
    <w:p w:rsidR="00A220E0" w:rsidRDefault="00A220E0">
      <w:pPr>
        <w:rPr>
          <w:rFonts w:ascii="Courier New" w:hAnsi="Courier New"/>
        </w:rPr>
      </w:pPr>
      <w:r>
        <w:rPr>
          <w:rFonts w:ascii="Courier New" w:hAnsi="Courier New"/>
        </w:rPr>
        <w:t>Telephone:_________________</w:t>
      </w:r>
      <w:r>
        <w:rPr>
          <w:rFonts w:ascii="Courier New" w:hAnsi="Courier New"/>
        </w:rPr>
        <w:tab/>
      </w:r>
      <w:r>
        <w:rPr>
          <w:rFonts w:ascii="Courier New" w:hAnsi="Courier New"/>
        </w:rPr>
        <w:tab/>
        <w:t>Telephone:__________________</w:t>
      </w:r>
    </w:p>
    <w:p w:rsidR="00A220E0" w:rsidRDefault="00A220E0">
      <w:pPr>
        <w:rPr>
          <w:rFonts w:ascii="Courier New" w:hAnsi="Courier New"/>
        </w:rPr>
      </w:pPr>
    </w:p>
    <w:p w:rsidR="00A220E0" w:rsidRDefault="00A220E0">
      <w:pPr>
        <w:rPr>
          <w:rFonts w:ascii="Courier New" w:hAnsi="Courier New"/>
        </w:rPr>
      </w:pPr>
      <w:r>
        <w:rPr>
          <w:rFonts w:ascii="Courier New" w:hAnsi="Courier New"/>
        </w:rPr>
        <w:t>DATE OF PRE-TRIAL: _____________________________________________</w:t>
      </w:r>
    </w:p>
    <w:p w:rsidR="00A220E0" w:rsidRDefault="00A220E0">
      <w:pPr>
        <w:rPr>
          <w:rFonts w:ascii="Courier New" w:hAnsi="Courier New"/>
        </w:rPr>
      </w:pPr>
    </w:p>
    <w:p w:rsidR="00946C3C" w:rsidRDefault="00946C3C">
      <w:pPr>
        <w:rPr>
          <w:rFonts w:ascii="Courier New" w:hAnsi="Courier New"/>
        </w:rPr>
      </w:pPr>
    </w:p>
    <w:p w:rsidR="00A220E0" w:rsidRDefault="00A220E0">
      <w:pPr>
        <w:rPr>
          <w:rFonts w:ascii="Courier New" w:hAnsi="Courier New"/>
        </w:rPr>
      </w:pPr>
    </w:p>
    <w:p w:rsidR="00946C3C" w:rsidRDefault="00946C3C">
      <w:pPr>
        <w:rPr>
          <w:rFonts w:ascii="Courier New" w:hAnsi="Courier New"/>
        </w:rPr>
      </w:pPr>
    </w:p>
    <w:p w:rsidR="00A220E0" w:rsidRDefault="00A220E0" w:rsidP="00A220E0">
      <w:pPr>
        <w:numPr>
          <w:ilvl w:val="0"/>
          <w:numId w:val="3"/>
        </w:numPr>
        <w:rPr>
          <w:rFonts w:ascii="Courier New" w:hAnsi="Courier New"/>
        </w:rPr>
      </w:pPr>
      <w:r>
        <w:rPr>
          <w:rFonts w:ascii="Courier New" w:hAnsi="Courier New"/>
        </w:rPr>
        <w:t xml:space="preserve">A concise statement of the claim or defense on liability and </w:t>
      </w:r>
      <w:r w:rsidR="00B03C1F">
        <w:rPr>
          <w:rFonts w:ascii="Courier New" w:hAnsi="Courier New"/>
        </w:rPr>
        <w:t>damages (Your version of facts – liability – attach any helpful diagram)</w:t>
      </w:r>
      <w:r>
        <w:rPr>
          <w:rFonts w:ascii="Courier New" w:hAnsi="Courier New"/>
        </w:rPr>
        <w:t>:</w:t>
      </w:r>
    </w:p>
    <w:p w:rsidR="00B03C1F" w:rsidRDefault="00B03C1F" w:rsidP="00B03C1F">
      <w:pPr>
        <w:rPr>
          <w:rFonts w:ascii="Courier New" w:hAnsi="Courier New"/>
        </w:rPr>
      </w:pPr>
    </w:p>
    <w:p w:rsidR="00B03C1F" w:rsidRDefault="00B03C1F" w:rsidP="00B03C1F">
      <w:pPr>
        <w:rPr>
          <w:rFonts w:ascii="Courier New" w:hAnsi="Courier New"/>
        </w:rPr>
      </w:pPr>
    </w:p>
    <w:p w:rsidR="00946C3C" w:rsidRDefault="00946C3C" w:rsidP="00B03C1F">
      <w:pPr>
        <w:rPr>
          <w:rFonts w:ascii="Courier New" w:hAnsi="Courier New"/>
        </w:rPr>
      </w:pPr>
    </w:p>
    <w:p w:rsidR="00946C3C" w:rsidRDefault="00946C3C" w:rsidP="00B03C1F">
      <w:pPr>
        <w:rPr>
          <w:rFonts w:ascii="Courier New" w:hAnsi="Courier New"/>
        </w:rPr>
      </w:pPr>
    </w:p>
    <w:p w:rsidR="00946C3C" w:rsidRDefault="00946C3C" w:rsidP="00B03C1F">
      <w:pPr>
        <w:rPr>
          <w:rFonts w:ascii="Courier New" w:hAnsi="Courier New"/>
        </w:rPr>
      </w:pPr>
    </w:p>
    <w:p w:rsidR="00B03C1F" w:rsidRDefault="00B03C1F" w:rsidP="00A220E0">
      <w:pPr>
        <w:numPr>
          <w:ilvl w:val="0"/>
          <w:numId w:val="3"/>
        </w:numPr>
        <w:rPr>
          <w:rFonts w:ascii="Courier New" w:hAnsi="Courier New"/>
        </w:rPr>
      </w:pPr>
      <w:r>
        <w:rPr>
          <w:rFonts w:ascii="Courier New" w:hAnsi="Courier New"/>
        </w:rPr>
        <w:t>List separately the issues involved on liability and damages:</w:t>
      </w:r>
    </w:p>
    <w:p w:rsidR="006A15AA" w:rsidRDefault="006A15AA" w:rsidP="006A15AA">
      <w:pPr>
        <w:ind w:left="720"/>
        <w:rPr>
          <w:rFonts w:ascii="Courier New" w:hAnsi="Courier New"/>
        </w:rPr>
      </w:pPr>
    </w:p>
    <w:p w:rsidR="006A15AA" w:rsidRDefault="006A15AA" w:rsidP="006A15AA">
      <w:pPr>
        <w:numPr>
          <w:ilvl w:val="1"/>
          <w:numId w:val="3"/>
        </w:numPr>
        <w:rPr>
          <w:rFonts w:ascii="Courier New" w:hAnsi="Courier New"/>
        </w:rPr>
      </w:pPr>
      <w:r>
        <w:rPr>
          <w:rFonts w:ascii="Courier New" w:hAnsi="Courier New"/>
        </w:rPr>
        <w:t>Give detailed description and itemized statement of damages.</w:t>
      </w:r>
    </w:p>
    <w:p w:rsidR="006A15AA" w:rsidRDefault="006A15AA" w:rsidP="006A15AA">
      <w:pPr>
        <w:ind w:left="360"/>
        <w:rPr>
          <w:rFonts w:ascii="Courier New" w:hAnsi="Courier New"/>
        </w:rPr>
      </w:pPr>
    </w:p>
    <w:p w:rsidR="006A15AA" w:rsidRDefault="006A15AA" w:rsidP="00946C3C">
      <w:pPr>
        <w:rPr>
          <w:rFonts w:ascii="Courier New" w:hAnsi="Courier New"/>
        </w:rPr>
      </w:pPr>
    </w:p>
    <w:p w:rsidR="006A15AA" w:rsidRDefault="006A15AA"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6A15AA" w:rsidRDefault="006A15AA" w:rsidP="00A220E0">
      <w:pPr>
        <w:numPr>
          <w:ilvl w:val="0"/>
          <w:numId w:val="3"/>
        </w:numPr>
        <w:rPr>
          <w:rFonts w:ascii="Courier New" w:hAnsi="Courier New"/>
        </w:rPr>
      </w:pPr>
      <w:r>
        <w:rPr>
          <w:rFonts w:ascii="Courier New" w:hAnsi="Courier New"/>
        </w:rPr>
        <w:t>Legal theory of liability – list those theories upon which you will rely, as each party may be limited to those theories at trial.</w:t>
      </w:r>
    </w:p>
    <w:p w:rsidR="006A15AA" w:rsidRDefault="006A15AA" w:rsidP="006A15AA">
      <w:pPr>
        <w:rPr>
          <w:rFonts w:ascii="Courier New" w:hAnsi="Courier New"/>
        </w:rPr>
      </w:pPr>
    </w:p>
    <w:p w:rsidR="006A15AA" w:rsidRDefault="006A15AA"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6A15AA" w:rsidRDefault="006A15AA" w:rsidP="00A220E0">
      <w:pPr>
        <w:numPr>
          <w:ilvl w:val="0"/>
          <w:numId w:val="3"/>
        </w:numPr>
        <w:rPr>
          <w:rFonts w:ascii="Courier New" w:hAnsi="Courier New"/>
        </w:rPr>
      </w:pPr>
      <w:r>
        <w:rPr>
          <w:rFonts w:ascii="Courier New" w:hAnsi="Courier New"/>
        </w:rPr>
        <w:t>If there is a counterclaim, set forth the theory of liability and contentions on damages.</w:t>
      </w:r>
    </w:p>
    <w:p w:rsidR="006A15AA" w:rsidRDefault="006A15AA" w:rsidP="006A15AA">
      <w:pPr>
        <w:pStyle w:val="ListParagraph"/>
        <w:rPr>
          <w:rFonts w:ascii="Courier New" w:hAnsi="Courier New"/>
        </w:rPr>
      </w:pPr>
    </w:p>
    <w:p w:rsidR="006A15AA" w:rsidRDefault="006A15AA" w:rsidP="006A15AA">
      <w:pPr>
        <w:pStyle w:val="ListParagraph"/>
        <w:rPr>
          <w:rFonts w:ascii="Courier New" w:hAnsi="Courier New"/>
        </w:rPr>
      </w:pPr>
    </w:p>
    <w:p w:rsidR="00946C3C" w:rsidRDefault="00946C3C" w:rsidP="006A15AA">
      <w:pPr>
        <w:pStyle w:val="ListParagraph"/>
        <w:rPr>
          <w:rFonts w:ascii="Courier New" w:hAnsi="Courier New"/>
        </w:rPr>
      </w:pPr>
    </w:p>
    <w:p w:rsidR="006A15AA" w:rsidRDefault="006A15AA" w:rsidP="006A15AA">
      <w:pPr>
        <w:pStyle w:val="ListParagraph"/>
        <w:rPr>
          <w:rFonts w:ascii="Courier New" w:hAnsi="Courier New"/>
        </w:rPr>
      </w:pPr>
    </w:p>
    <w:p w:rsidR="00946C3C" w:rsidRDefault="00946C3C" w:rsidP="006A15AA">
      <w:pPr>
        <w:pStyle w:val="ListParagraph"/>
        <w:rPr>
          <w:rFonts w:ascii="Courier New" w:hAnsi="Courier New"/>
        </w:rPr>
      </w:pPr>
    </w:p>
    <w:p w:rsidR="00946C3C" w:rsidRDefault="00946C3C" w:rsidP="006A15AA">
      <w:pPr>
        <w:pStyle w:val="ListParagraph"/>
        <w:rPr>
          <w:rFonts w:ascii="Courier New" w:hAnsi="Courier New"/>
        </w:rPr>
      </w:pPr>
    </w:p>
    <w:p w:rsidR="006A15AA" w:rsidRDefault="006A15AA" w:rsidP="00A220E0">
      <w:pPr>
        <w:numPr>
          <w:ilvl w:val="0"/>
          <w:numId w:val="3"/>
        </w:numPr>
        <w:rPr>
          <w:rFonts w:ascii="Courier New" w:hAnsi="Courier New"/>
        </w:rPr>
      </w:pPr>
      <w:r>
        <w:rPr>
          <w:rFonts w:ascii="Courier New" w:hAnsi="Courier New"/>
        </w:rPr>
        <w:t xml:space="preserve">If an agreement is involved </w:t>
      </w:r>
      <w:proofErr w:type="gramStart"/>
      <w:r>
        <w:rPr>
          <w:rFonts w:ascii="Courier New" w:hAnsi="Courier New"/>
        </w:rPr>
        <w:t>in</w:t>
      </w:r>
      <w:proofErr w:type="gramEnd"/>
      <w:r>
        <w:rPr>
          <w:rFonts w:ascii="Courier New" w:hAnsi="Courier New"/>
        </w:rPr>
        <w:t xml:space="preserve"> this action is it written or oral?  _________________</w:t>
      </w:r>
    </w:p>
    <w:p w:rsidR="006A15AA" w:rsidRDefault="006A15AA" w:rsidP="006A15AA">
      <w:pPr>
        <w:pStyle w:val="ListParagraph"/>
        <w:rPr>
          <w:rFonts w:ascii="Courier New" w:hAnsi="Courier New"/>
        </w:rPr>
      </w:pPr>
    </w:p>
    <w:p w:rsidR="006A15AA" w:rsidRDefault="006A15AA" w:rsidP="006A15AA">
      <w:pPr>
        <w:numPr>
          <w:ilvl w:val="1"/>
          <w:numId w:val="3"/>
        </w:numPr>
        <w:rPr>
          <w:rFonts w:ascii="Courier New" w:hAnsi="Courier New"/>
        </w:rPr>
      </w:pPr>
      <w:r>
        <w:rPr>
          <w:rFonts w:ascii="Courier New" w:hAnsi="Courier New"/>
        </w:rPr>
        <w:t>Quote the provisions of the agreement which are central to this dispute.</w:t>
      </w:r>
    </w:p>
    <w:p w:rsidR="00B03C1F" w:rsidRDefault="00B03C1F" w:rsidP="00B03C1F">
      <w:pPr>
        <w:rPr>
          <w:rFonts w:ascii="Courier New" w:hAnsi="Courier New"/>
        </w:rPr>
      </w:pPr>
    </w:p>
    <w:p w:rsidR="00B03C1F" w:rsidRDefault="00B03C1F" w:rsidP="00B03C1F">
      <w:pPr>
        <w:rPr>
          <w:rFonts w:ascii="Courier New" w:hAnsi="Courier New"/>
        </w:rPr>
      </w:pPr>
    </w:p>
    <w:p w:rsidR="00946C3C" w:rsidRDefault="00946C3C" w:rsidP="00B03C1F">
      <w:pPr>
        <w:rPr>
          <w:rFonts w:ascii="Courier New" w:hAnsi="Courier New"/>
        </w:rPr>
      </w:pPr>
    </w:p>
    <w:p w:rsidR="00946C3C" w:rsidRDefault="00946C3C" w:rsidP="00B03C1F">
      <w:pPr>
        <w:rPr>
          <w:rFonts w:ascii="Courier New" w:hAnsi="Courier New"/>
        </w:rPr>
      </w:pPr>
    </w:p>
    <w:p w:rsidR="00946C3C" w:rsidRDefault="00946C3C" w:rsidP="00B03C1F">
      <w:pPr>
        <w:rPr>
          <w:rFonts w:ascii="Courier New" w:hAnsi="Courier New"/>
        </w:rPr>
      </w:pPr>
    </w:p>
    <w:p w:rsidR="00B03C1F" w:rsidRDefault="00B03C1F" w:rsidP="00A220E0">
      <w:pPr>
        <w:numPr>
          <w:ilvl w:val="0"/>
          <w:numId w:val="3"/>
        </w:numPr>
        <w:rPr>
          <w:rFonts w:ascii="Courier New" w:hAnsi="Courier New"/>
        </w:rPr>
      </w:pPr>
      <w:r>
        <w:rPr>
          <w:rFonts w:ascii="Courier New" w:hAnsi="Courier New"/>
        </w:rPr>
        <w:t>List separately those attorneys present at the attorney conference and identify the party each represents and the date of the attorney conference;</w:t>
      </w:r>
    </w:p>
    <w:p w:rsidR="00B03C1F" w:rsidRDefault="00B03C1F" w:rsidP="00B03C1F">
      <w:pPr>
        <w:rPr>
          <w:rFonts w:ascii="Courier New" w:hAnsi="Courier New"/>
        </w:rPr>
      </w:pPr>
    </w:p>
    <w:p w:rsidR="006A15AA" w:rsidRDefault="006A15AA" w:rsidP="00B03C1F">
      <w:pPr>
        <w:rPr>
          <w:rFonts w:ascii="Courier New" w:hAnsi="Courier New"/>
        </w:rPr>
      </w:pPr>
    </w:p>
    <w:p w:rsidR="00946C3C" w:rsidRDefault="00946C3C" w:rsidP="00B03C1F">
      <w:pPr>
        <w:rPr>
          <w:rFonts w:ascii="Courier New" w:hAnsi="Courier New"/>
        </w:rPr>
      </w:pPr>
    </w:p>
    <w:p w:rsidR="00946C3C" w:rsidRDefault="00946C3C" w:rsidP="00B03C1F">
      <w:pPr>
        <w:rPr>
          <w:rFonts w:ascii="Courier New" w:hAnsi="Courier New"/>
        </w:rPr>
      </w:pPr>
    </w:p>
    <w:p w:rsidR="00946C3C" w:rsidRDefault="00946C3C" w:rsidP="00B03C1F">
      <w:pPr>
        <w:rPr>
          <w:rFonts w:ascii="Courier New" w:hAnsi="Courier New"/>
        </w:rPr>
      </w:pPr>
    </w:p>
    <w:p w:rsidR="00946C3C" w:rsidRDefault="00946C3C" w:rsidP="00B03C1F">
      <w:pPr>
        <w:rPr>
          <w:rFonts w:ascii="Courier New" w:hAnsi="Courier New"/>
        </w:rPr>
      </w:pPr>
    </w:p>
    <w:p w:rsidR="00B03C1F" w:rsidRDefault="00B03C1F" w:rsidP="00A220E0">
      <w:pPr>
        <w:numPr>
          <w:ilvl w:val="0"/>
          <w:numId w:val="3"/>
        </w:numPr>
        <w:rPr>
          <w:rFonts w:ascii="Courier New" w:hAnsi="Courier New"/>
        </w:rPr>
      </w:pPr>
      <w:r>
        <w:rPr>
          <w:rFonts w:ascii="Courier New" w:hAnsi="Courier New"/>
        </w:rPr>
        <w:t>List separately each witness on liability and on damages, showing the address of each and a concise summary of each witness’s proposed testimony;</w:t>
      </w:r>
    </w:p>
    <w:p w:rsidR="006A15AA" w:rsidRDefault="006A15AA" w:rsidP="006A15AA">
      <w:pPr>
        <w:rPr>
          <w:rFonts w:ascii="Courier New" w:hAnsi="Courier New"/>
        </w:rPr>
      </w:pPr>
    </w:p>
    <w:p w:rsidR="006A15AA" w:rsidRDefault="006A15AA"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6A15AA" w:rsidRDefault="006A15AA" w:rsidP="00A220E0">
      <w:pPr>
        <w:numPr>
          <w:ilvl w:val="0"/>
          <w:numId w:val="3"/>
        </w:numPr>
        <w:rPr>
          <w:rFonts w:ascii="Courier New" w:hAnsi="Courier New"/>
        </w:rPr>
      </w:pPr>
      <w:r>
        <w:rPr>
          <w:rFonts w:ascii="Courier New" w:hAnsi="Courier New"/>
        </w:rPr>
        <w:t>Expert witnesses – State expected scope of testimony.</w:t>
      </w:r>
    </w:p>
    <w:p w:rsidR="006A15AA" w:rsidRDefault="006A15AA"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B03C1F" w:rsidRDefault="00B03C1F" w:rsidP="00B03C1F">
      <w:pPr>
        <w:pStyle w:val="ListParagraph"/>
        <w:rPr>
          <w:rFonts w:ascii="Courier New" w:hAnsi="Courier New"/>
        </w:rPr>
      </w:pPr>
    </w:p>
    <w:p w:rsidR="006A15AA" w:rsidRDefault="006A15AA" w:rsidP="00B03C1F">
      <w:pPr>
        <w:pStyle w:val="ListParagraph"/>
        <w:rPr>
          <w:rFonts w:ascii="Courier New" w:hAnsi="Courier New"/>
        </w:rPr>
      </w:pPr>
    </w:p>
    <w:p w:rsidR="00B03C1F" w:rsidRDefault="00B03C1F" w:rsidP="00A220E0">
      <w:pPr>
        <w:numPr>
          <w:ilvl w:val="0"/>
          <w:numId w:val="3"/>
        </w:numPr>
        <w:rPr>
          <w:rFonts w:ascii="Courier New" w:hAnsi="Courier New"/>
        </w:rPr>
      </w:pPr>
      <w:r>
        <w:rPr>
          <w:rFonts w:ascii="Courier New" w:hAnsi="Courier New"/>
        </w:rPr>
        <w:t>List separately exhibits on liability and damages</w:t>
      </w:r>
      <w:r w:rsidR="006A15AA">
        <w:rPr>
          <w:rFonts w:ascii="Courier New" w:hAnsi="Courier New"/>
        </w:rPr>
        <w:t xml:space="preserve"> on attached index and indicate whether exhibits have been shown to opposing Counsel.  Each party may be limited to the use of the listed exhibits at trial.</w:t>
      </w:r>
    </w:p>
    <w:p w:rsidR="006A15AA" w:rsidRDefault="006A15AA" w:rsidP="006A15AA">
      <w:pPr>
        <w:ind w:left="720"/>
        <w:rPr>
          <w:rFonts w:ascii="Courier New" w:hAnsi="Courier New"/>
        </w:rPr>
      </w:pPr>
    </w:p>
    <w:p w:rsidR="00946C3C" w:rsidRDefault="00946C3C" w:rsidP="006A15AA">
      <w:pPr>
        <w:ind w:left="720"/>
        <w:rPr>
          <w:rFonts w:ascii="Courier New" w:hAnsi="Courier New"/>
        </w:rPr>
      </w:pPr>
    </w:p>
    <w:p w:rsidR="00946C3C" w:rsidRDefault="00946C3C" w:rsidP="006A15AA">
      <w:pPr>
        <w:ind w:left="720"/>
        <w:rPr>
          <w:rFonts w:ascii="Courier New" w:hAnsi="Courier New"/>
        </w:rPr>
      </w:pPr>
    </w:p>
    <w:p w:rsidR="00946C3C" w:rsidRDefault="00946C3C" w:rsidP="006A15AA">
      <w:pPr>
        <w:ind w:left="720"/>
        <w:rPr>
          <w:rFonts w:ascii="Courier New" w:hAnsi="Courier New"/>
        </w:rPr>
      </w:pPr>
    </w:p>
    <w:p w:rsidR="00946C3C" w:rsidRDefault="00946C3C" w:rsidP="006A15AA">
      <w:pPr>
        <w:ind w:left="720"/>
        <w:rPr>
          <w:rFonts w:ascii="Courier New" w:hAnsi="Courier New"/>
        </w:rPr>
      </w:pPr>
    </w:p>
    <w:p w:rsidR="00946C3C" w:rsidRDefault="00946C3C" w:rsidP="006A15AA">
      <w:pPr>
        <w:ind w:left="720"/>
        <w:rPr>
          <w:rFonts w:ascii="Courier New" w:hAnsi="Courier New"/>
        </w:rPr>
      </w:pPr>
    </w:p>
    <w:p w:rsidR="00B03C1F" w:rsidRDefault="00B03C1F" w:rsidP="00B03C1F">
      <w:pPr>
        <w:pStyle w:val="ListParagraph"/>
        <w:rPr>
          <w:rFonts w:ascii="Courier New" w:hAnsi="Courier New"/>
        </w:rPr>
      </w:pPr>
    </w:p>
    <w:p w:rsidR="00B03C1F" w:rsidRDefault="00B03C1F" w:rsidP="00A220E0">
      <w:pPr>
        <w:numPr>
          <w:ilvl w:val="0"/>
          <w:numId w:val="3"/>
        </w:numPr>
        <w:rPr>
          <w:rFonts w:ascii="Courier New" w:hAnsi="Courier New"/>
        </w:rPr>
      </w:pPr>
      <w:r>
        <w:rPr>
          <w:rFonts w:ascii="Courier New" w:hAnsi="Courier New"/>
        </w:rPr>
        <w:t>List all deposition transcripts to be used in lieu of testimony and a statement of known objections thereto;</w:t>
      </w:r>
    </w:p>
    <w:p w:rsidR="00B03C1F" w:rsidRDefault="00B03C1F" w:rsidP="00B03C1F">
      <w:pPr>
        <w:pStyle w:val="ListParagraph"/>
        <w:rPr>
          <w:rFonts w:ascii="Courier New" w:hAnsi="Courier New"/>
        </w:rPr>
      </w:pPr>
    </w:p>
    <w:p w:rsidR="00946C3C" w:rsidRDefault="00946C3C" w:rsidP="00B03C1F">
      <w:pPr>
        <w:pStyle w:val="ListParagraph"/>
        <w:rPr>
          <w:rFonts w:ascii="Courier New" w:hAnsi="Courier New"/>
        </w:rPr>
      </w:pPr>
    </w:p>
    <w:p w:rsidR="00946C3C" w:rsidRDefault="00946C3C" w:rsidP="00B03C1F">
      <w:pPr>
        <w:pStyle w:val="ListParagraph"/>
        <w:rPr>
          <w:rFonts w:ascii="Courier New" w:hAnsi="Courier New"/>
        </w:rPr>
      </w:pPr>
    </w:p>
    <w:p w:rsidR="00946C3C" w:rsidRDefault="00946C3C" w:rsidP="00B03C1F">
      <w:pPr>
        <w:pStyle w:val="ListParagraph"/>
        <w:rPr>
          <w:rFonts w:ascii="Courier New" w:hAnsi="Courier New"/>
        </w:rPr>
      </w:pPr>
    </w:p>
    <w:p w:rsidR="00946C3C" w:rsidRDefault="00946C3C" w:rsidP="00B03C1F">
      <w:pPr>
        <w:pStyle w:val="ListParagraph"/>
        <w:rPr>
          <w:rFonts w:ascii="Courier New" w:hAnsi="Courier New"/>
        </w:rPr>
      </w:pPr>
    </w:p>
    <w:p w:rsidR="00946C3C" w:rsidRDefault="00946C3C" w:rsidP="00B03C1F">
      <w:pPr>
        <w:pStyle w:val="ListParagraph"/>
        <w:rPr>
          <w:rFonts w:ascii="Courier New" w:hAnsi="Courier New"/>
        </w:rPr>
      </w:pPr>
    </w:p>
    <w:p w:rsidR="00946C3C" w:rsidRDefault="00946C3C" w:rsidP="00B03C1F">
      <w:pPr>
        <w:pStyle w:val="ListParagraph"/>
        <w:rPr>
          <w:rFonts w:ascii="Courier New" w:hAnsi="Courier New"/>
        </w:rPr>
      </w:pPr>
    </w:p>
    <w:p w:rsidR="006A15AA" w:rsidRDefault="006A15AA" w:rsidP="00B03C1F">
      <w:pPr>
        <w:pStyle w:val="ListParagraph"/>
        <w:rPr>
          <w:rFonts w:ascii="Courier New" w:hAnsi="Courier New"/>
        </w:rPr>
      </w:pPr>
    </w:p>
    <w:p w:rsidR="00B03C1F" w:rsidRDefault="00B03C1F" w:rsidP="00A220E0">
      <w:pPr>
        <w:numPr>
          <w:ilvl w:val="0"/>
          <w:numId w:val="3"/>
        </w:numPr>
        <w:rPr>
          <w:rFonts w:ascii="Courier New" w:hAnsi="Courier New"/>
        </w:rPr>
      </w:pPr>
      <w:r>
        <w:rPr>
          <w:rFonts w:ascii="Courier New" w:hAnsi="Courier New"/>
        </w:rPr>
        <w:t>A statement of all stipulations sought from opposing parties;</w:t>
      </w:r>
    </w:p>
    <w:p w:rsidR="00B03C1F" w:rsidRDefault="00B03C1F" w:rsidP="00B03C1F">
      <w:pPr>
        <w:pStyle w:val="ListParagraph"/>
        <w:rPr>
          <w:rFonts w:ascii="Courier New" w:hAnsi="Courier New"/>
        </w:rPr>
      </w:pPr>
    </w:p>
    <w:p w:rsidR="006A15AA" w:rsidRDefault="006A15AA" w:rsidP="00B03C1F">
      <w:pPr>
        <w:pStyle w:val="ListParagraph"/>
        <w:rPr>
          <w:rFonts w:ascii="Courier New" w:hAnsi="Courier New"/>
        </w:rPr>
      </w:pPr>
    </w:p>
    <w:p w:rsidR="00946C3C" w:rsidRDefault="00946C3C" w:rsidP="00B03C1F">
      <w:pPr>
        <w:pStyle w:val="ListParagraph"/>
        <w:rPr>
          <w:rFonts w:ascii="Courier New" w:hAnsi="Courier New"/>
        </w:rPr>
      </w:pPr>
    </w:p>
    <w:p w:rsidR="00946C3C" w:rsidRDefault="00946C3C" w:rsidP="00B03C1F">
      <w:pPr>
        <w:pStyle w:val="ListParagraph"/>
        <w:rPr>
          <w:rFonts w:ascii="Courier New" w:hAnsi="Courier New"/>
        </w:rPr>
      </w:pPr>
    </w:p>
    <w:p w:rsidR="00946C3C" w:rsidRDefault="00946C3C" w:rsidP="00B03C1F">
      <w:pPr>
        <w:pStyle w:val="ListParagraph"/>
        <w:rPr>
          <w:rFonts w:ascii="Courier New" w:hAnsi="Courier New"/>
        </w:rPr>
      </w:pPr>
    </w:p>
    <w:p w:rsidR="00946C3C" w:rsidRDefault="00946C3C" w:rsidP="00B03C1F">
      <w:pPr>
        <w:pStyle w:val="ListParagraph"/>
        <w:rPr>
          <w:rFonts w:ascii="Courier New" w:hAnsi="Courier New"/>
        </w:rPr>
      </w:pPr>
    </w:p>
    <w:p w:rsidR="00946C3C" w:rsidRDefault="00946C3C" w:rsidP="00B03C1F">
      <w:pPr>
        <w:pStyle w:val="ListParagraph"/>
        <w:rPr>
          <w:rFonts w:ascii="Courier New" w:hAnsi="Courier New"/>
        </w:rPr>
      </w:pPr>
    </w:p>
    <w:p w:rsidR="00946C3C" w:rsidRDefault="00946C3C" w:rsidP="00B03C1F">
      <w:pPr>
        <w:pStyle w:val="ListParagraph"/>
        <w:rPr>
          <w:rFonts w:ascii="Courier New" w:hAnsi="Courier New"/>
        </w:rPr>
      </w:pPr>
    </w:p>
    <w:p w:rsidR="00B03C1F" w:rsidRDefault="00B03C1F" w:rsidP="00A220E0">
      <w:pPr>
        <w:numPr>
          <w:ilvl w:val="0"/>
          <w:numId w:val="3"/>
        </w:numPr>
        <w:rPr>
          <w:rFonts w:ascii="Courier New" w:hAnsi="Courier New"/>
        </w:rPr>
      </w:pPr>
      <w:r>
        <w:rPr>
          <w:rFonts w:ascii="Courier New" w:hAnsi="Courier New"/>
        </w:rPr>
        <w:t>A statement of any special request, such as request for a view, special time for a witness,</w:t>
      </w:r>
      <w:r w:rsidR="006A15AA">
        <w:rPr>
          <w:rFonts w:ascii="Courier New" w:hAnsi="Courier New"/>
        </w:rPr>
        <w:t xml:space="preserve"> unusual scheduling problems, </w:t>
      </w:r>
      <w:r>
        <w:rPr>
          <w:rFonts w:ascii="Courier New" w:hAnsi="Courier New"/>
        </w:rPr>
        <w:t>courtroom needs, etc.;</w:t>
      </w:r>
    </w:p>
    <w:p w:rsidR="00B03C1F" w:rsidRDefault="00B03C1F" w:rsidP="00B03C1F">
      <w:pPr>
        <w:pStyle w:val="ListParagraph"/>
        <w:rPr>
          <w:rFonts w:ascii="Courier New" w:hAnsi="Courier New"/>
        </w:rPr>
      </w:pPr>
    </w:p>
    <w:p w:rsidR="006A15AA" w:rsidRDefault="006A15AA" w:rsidP="00B03C1F">
      <w:pPr>
        <w:pStyle w:val="ListParagraph"/>
        <w:rPr>
          <w:rFonts w:ascii="Courier New" w:hAnsi="Courier New"/>
        </w:rPr>
      </w:pPr>
    </w:p>
    <w:p w:rsidR="00946C3C" w:rsidRDefault="00946C3C" w:rsidP="00B03C1F">
      <w:pPr>
        <w:pStyle w:val="ListParagraph"/>
        <w:rPr>
          <w:rFonts w:ascii="Courier New" w:hAnsi="Courier New"/>
        </w:rPr>
      </w:pPr>
    </w:p>
    <w:p w:rsidR="00946C3C" w:rsidRDefault="00946C3C" w:rsidP="00B03C1F">
      <w:pPr>
        <w:pStyle w:val="ListParagraph"/>
        <w:rPr>
          <w:rFonts w:ascii="Courier New" w:hAnsi="Courier New"/>
        </w:rPr>
      </w:pPr>
    </w:p>
    <w:p w:rsidR="00946C3C" w:rsidRDefault="00946C3C" w:rsidP="00B03C1F">
      <w:pPr>
        <w:pStyle w:val="ListParagraph"/>
        <w:rPr>
          <w:rFonts w:ascii="Courier New" w:hAnsi="Courier New"/>
        </w:rPr>
      </w:pPr>
    </w:p>
    <w:p w:rsidR="00B03C1F" w:rsidRDefault="00B03C1F" w:rsidP="00B03C1F">
      <w:pPr>
        <w:numPr>
          <w:ilvl w:val="0"/>
          <w:numId w:val="3"/>
        </w:numPr>
        <w:rPr>
          <w:rFonts w:ascii="Courier New" w:hAnsi="Courier New"/>
        </w:rPr>
      </w:pPr>
      <w:r>
        <w:rPr>
          <w:rFonts w:ascii="Courier New" w:hAnsi="Courier New"/>
        </w:rPr>
        <w:t xml:space="preserve">A list for any special </w:t>
      </w:r>
      <w:proofErr w:type="spellStart"/>
      <w:r>
        <w:rPr>
          <w:rFonts w:ascii="Courier New" w:hAnsi="Courier New"/>
          <w:i/>
        </w:rPr>
        <w:t>voir</w:t>
      </w:r>
      <w:proofErr w:type="spellEnd"/>
      <w:r>
        <w:rPr>
          <w:rFonts w:ascii="Courier New" w:hAnsi="Courier New"/>
          <w:i/>
        </w:rPr>
        <w:t xml:space="preserve"> dire</w:t>
      </w:r>
      <w:r>
        <w:rPr>
          <w:rFonts w:ascii="Courier New" w:hAnsi="Courier New"/>
        </w:rPr>
        <w:t xml:space="preserve"> examination of prospective jurors requested by counsel;</w:t>
      </w:r>
    </w:p>
    <w:p w:rsidR="00B03C1F" w:rsidRDefault="00B03C1F" w:rsidP="00B03C1F">
      <w:pPr>
        <w:pStyle w:val="ListParagraph"/>
        <w:rPr>
          <w:rFonts w:ascii="Courier New" w:hAnsi="Courier New"/>
        </w:rPr>
      </w:pPr>
    </w:p>
    <w:p w:rsidR="006A15AA" w:rsidRDefault="006A15AA" w:rsidP="00B03C1F">
      <w:pPr>
        <w:pStyle w:val="ListParagraph"/>
        <w:rPr>
          <w:rFonts w:ascii="Courier New" w:hAnsi="Courier New"/>
        </w:rPr>
      </w:pPr>
    </w:p>
    <w:p w:rsidR="00946C3C" w:rsidRDefault="00946C3C" w:rsidP="00B03C1F">
      <w:pPr>
        <w:pStyle w:val="ListParagraph"/>
        <w:rPr>
          <w:rFonts w:ascii="Courier New" w:hAnsi="Courier New"/>
        </w:rPr>
      </w:pPr>
    </w:p>
    <w:p w:rsidR="00946C3C" w:rsidRDefault="00946C3C" w:rsidP="00B03C1F">
      <w:pPr>
        <w:pStyle w:val="ListParagraph"/>
        <w:rPr>
          <w:rFonts w:ascii="Courier New" w:hAnsi="Courier New"/>
        </w:rPr>
      </w:pPr>
    </w:p>
    <w:p w:rsidR="00946C3C" w:rsidRDefault="00946C3C" w:rsidP="00B03C1F">
      <w:pPr>
        <w:pStyle w:val="ListParagraph"/>
        <w:rPr>
          <w:rFonts w:ascii="Courier New" w:hAnsi="Courier New"/>
        </w:rPr>
      </w:pPr>
    </w:p>
    <w:p w:rsidR="00946C3C" w:rsidRDefault="00946C3C" w:rsidP="00B03C1F">
      <w:pPr>
        <w:pStyle w:val="ListParagraph"/>
        <w:rPr>
          <w:rFonts w:ascii="Courier New" w:hAnsi="Courier New"/>
        </w:rPr>
      </w:pPr>
    </w:p>
    <w:p w:rsidR="00946C3C" w:rsidRDefault="00946C3C" w:rsidP="00B03C1F">
      <w:pPr>
        <w:pStyle w:val="ListParagraph"/>
        <w:rPr>
          <w:rFonts w:ascii="Courier New" w:hAnsi="Courier New"/>
        </w:rPr>
      </w:pPr>
    </w:p>
    <w:p w:rsidR="00B03C1F" w:rsidRDefault="00B03C1F" w:rsidP="00B03C1F">
      <w:pPr>
        <w:numPr>
          <w:ilvl w:val="0"/>
          <w:numId w:val="3"/>
        </w:numPr>
        <w:rPr>
          <w:rFonts w:ascii="Courier New" w:hAnsi="Courier New"/>
        </w:rPr>
      </w:pPr>
      <w:r>
        <w:rPr>
          <w:rFonts w:ascii="Courier New" w:hAnsi="Courier New"/>
        </w:rPr>
        <w:t xml:space="preserve">Identify any unusual legal issues which counsel expect to arise in the case. Motions in Limine should be filed no later than the date for submission of the Pretrial Memorandum; and, </w:t>
      </w:r>
    </w:p>
    <w:p w:rsidR="00B03C1F" w:rsidRDefault="00B03C1F" w:rsidP="00B03C1F">
      <w:pPr>
        <w:pStyle w:val="ListParagraph"/>
        <w:rPr>
          <w:rFonts w:ascii="Courier New" w:hAnsi="Courier New"/>
        </w:rPr>
      </w:pPr>
    </w:p>
    <w:p w:rsidR="00946C3C" w:rsidRDefault="00946C3C" w:rsidP="00B03C1F">
      <w:pPr>
        <w:pStyle w:val="ListParagraph"/>
        <w:rPr>
          <w:rFonts w:ascii="Courier New" w:hAnsi="Courier New"/>
        </w:rPr>
      </w:pPr>
    </w:p>
    <w:p w:rsidR="00946C3C" w:rsidRDefault="00946C3C" w:rsidP="00B03C1F">
      <w:pPr>
        <w:pStyle w:val="ListParagraph"/>
        <w:rPr>
          <w:rFonts w:ascii="Courier New" w:hAnsi="Courier New"/>
        </w:rPr>
      </w:pPr>
    </w:p>
    <w:p w:rsidR="00946C3C" w:rsidRDefault="00946C3C" w:rsidP="00B03C1F">
      <w:pPr>
        <w:pStyle w:val="ListParagraph"/>
        <w:rPr>
          <w:rFonts w:ascii="Courier New" w:hAnsi="Courier New"/>
        </w:rPr>
      </w:pPr>
    </w:p>
    <w:p w:rsidR="00946C3C" w:rsidRDefault="00946C3C" w:rsidP="00B03C1F">
      <w:pPr>
        <w:pStyle w:val="ListParagraph"/>
        <w:rPr>
          <w:rFonts w:ascii="Courier New" w:hAnsi="Courier New"/>
        </w:rPr>
      </w:pPr>
    </w:p>
    <w:p w:rsidR="00946C3C" w:rsidRDefault="00946C3C" w:rsidP="00B03C1F">
      <w:pPr>
        <w:pStyle w:val="ListParagraph"/>
        <w:rPr>
          <w:rFonts w:ascii="Courier New" w:hAnsi="Courier New"/>
        </w:rPr>
      </w:pPr>
    </w:p>
    <w:p w:rsidR="006A15AA" w:rsidRDefault="006A15AA" w:rsidP="00B03C1F">
      <w:pPr>
        <w:pStyle w:val="ListParagraph"/>
        <w:rPr>
          <w:rFonts w:ascii="Courier New" w:hAnsi="Courier New"/>
        </w:rPr>
      </w:pPr>
    </w:p>
    <w:p w:rsidR="00B03C1F" w:rsidRDefault="00B03C1F" w:rsidP="006A15AA">
      <w:pPr>
        <w:numPr>
          <w:ilvl w:val="0"/>
          <w:numId w:val="3"/>
        </w:numPr>
        <w:rPr>
          <w:rFonts w:ascii="Courier New" w:hAnsi="Courier New"/>
        </w:rPr>
      </w:pPr>
      <w:r>
        <w:rPr>
          <w:rFonts w:ascii="Courier New" w:hAnsi="Courier New"/>
        </w:rPr>
        <w:t>Provide statement of the status of settlement     negot</w:t>
      </w:r>
      <w:r w:rsidRPr="006A15AA">
        <w:rPr>
          <w:rFonts w:ascii="Courier New" w:hAnsi="Courier New"/>
        </w:rPr>
        <w:t>iations to date.</w:t>
      </w:r>
    </w:p>
    <w:p w:rsidR="006A15AA" w:rsidRDefault="006A15AA" w:rsidP="006A15AA">
      <w:pPr>
        <w:rPr>
          <w:rFonts w:ascii="Courier New" w:hAnsi="Courier New"/>
        </w:rPr>
      </w:pPr>
    </w:p>
    <w:p w:rsidR="006A15AA" w:rsidRDefault="006A15AA"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6A15AA" w:rsidRPr="006A15AA" w:rsidRDefault="006A15AA" w:rsidP="006A15AA">
      <w:pPr>
        <w:rPr>
          <w:rFonts w:ascii="Courier New" w:hAnsi="Courier New"/>
        </w:rPr>
      </w:pPr>
    </w:p>
    <w:p w:rsidR="006A15AA" w:rsidRDefault="006A15AA" w:rsidP="006A15AA">
      <w:pPr>
        <w:numPr>
          <w:ilvl w:val="0"/>
          <w:numId w:val="3"/>
        </w:numPr>
        <w:rPr>
          <w:rFonts w:ascii="Courier New" w:hAnsi="Courier New"/>
        </w:rPr>
      </w:pPr>
      <w:r>
        <w:rPr>
          <w:rFonts w:ascii="Courier New" w:hAnsi="Courier New"/>
        </w:rPr>
        <w:t>Has there been a timely demand for a jury trial?</w:t>
      </w:r>
    </w:p>
    <w:p w:rsidR="006A15AA" w:rsidRDefault="006A15AA" w:rsidP="006A15AA">
      <w:pPr>
        <w:ind w:left="1440"/>
        <w:rPr>
          <w:rFonts w:ascii="Courier New" w:hAnsi="Courier New"/>
        </w:rPr>
      </w:pPr>
      <w:r>
        <w:rPr>
          <w:rFonts w:ascii="Courier New" w:hAnsi="Courier New"/>
        </w:rPr>
        <w:t>YES ______ NO ______</w:t>
      </w:r>
    </w:p>
    <w:p w:rsidR="006A15AA" w:rsidRDefault="006A15AA"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6A15AA" w:rsidRDefault="006A15AA" w:rsidP="006A15AA">
      <w:pPr>
        <w:numPr>
          <w:ilvl w:val="0"/>
          <w:numId w:val="3"/>
        </w:numPr>
        <w:rPr>
          <w:rFonts w:ascii="Courier New" w:hAnsi="Courier New"/>
        </w:rPr>
      </w:pPr>
      <w:r>
        <w:rPr>
          <w:rFonts w:ascii="Courier New" w:hAnsi="Courier New"/>
        </w:rPr>
        <w:t>Estimate time to try: ______________</w:t>
      </w:r>
    </w:p>
    <w:p w:rsidR="00946C3C" w:rsidRDefault="00946C3C" w:rsidP="00946C3C">
      <w:pPr>
        <w:rPr>
          <w:rFonts w:ascii="Courier New" w:hAnsi="Courier New"/>
        </w:rPr>
      </w:pPr>
    </w:p>
    <w:p w:rsidR="00946C3C" w:rsidRDefault="00946C3C" w:rsidP="00946C3C">
      <w:pPr>
        <w:rPr>
          <w:rFonts w:ascii="Courier New" w:hAnsi="Courier New"/>
        </w:rPr>
      </w:pPr>
    </w:p>
    <w:p w:rsidR="00946C3C" w:rsidRDefault="00946C3C" w:rsidP="00946C3C">
      <w:pPr>
        <w:rPr>
          <w:rFonts w:ascii="Courier New" w:hAnsi="Courier New"/>
        </w:rPr>
      </w:pPr>
    </w:p>
    <w:p w:rsidR="00946C3C" w:rsidRDefault="00946C3C" w:rsidP="00946C3C">
      <w:pPr>
        <w:rPr>
          <w:rFonts w:ascii="Courier New" w:hAnsi="Courier New"/>
        </w:rPr>
      </w:pPr>
    </w:p>
    <w:p w:rsidR="00946C3C" w:rsidRDefault="00946C3C" w:rsidP="00946C3C">
      <w:pPr>
        <w:rPr>
          <w:rFonts w:ascii="Courier New" w:hAnsi="Courier New"/>
        </w:rPr>
      </w:pPr>
    </w:p>
    <w:p w:rsidR="00946C3C" w:rsidRDefault="00946C3C" w:rsidP="00946C3C">
      <w:pPr>
        <w:rPr>
          <w:rFonts w:ascii="Courier New" w:hAnsi="Courier New"/>
        </w:rPr>
      </w:pPr>
    </w:p>
    <w:p w:rsidR="00946C3C" w:rsidRDefault="00946C3C" w:rsidP="006A15AA">
      <w:pPr>
        <w:numPr>
          <w:ilvl w:val="0"/>
          <w:numId w:val="3"/>
        </w:numPr>
        <w:rPr>
          <w:rFonts w:ascii="Courier New" w:hAnsi="Courier New"/>
        </w:rPr>
      </w:pPr>
      <w:r>
        <w:rPr>
          <w:rFonts w:ascii="Courier New" w:hAnsi="Courier New"/>
        </w:rPr>
        <w:t xml:space="preserve">Any other matter which you feel is important by which has not been covered: </w:t>
      </w:r>
    </w:p>
    <w:p w:rsidR="006A15AA" w:rsidRDefault="006A15AA" w:rsidP="006A15AA">
      <w:pPr>
        <w:rPr>
          <w:rFonts w:ascii="Courier New" w:hAnsi="Courier New"/>
        </w:rPr>
      </w:pPr>
    </w:p>
    <w:p w:rsidR="006A15AA" w:rsidRDefault="006A15AA"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6A15AA">
      <w:pPr>
        <w:rPr>
          <w:rFonts w:ascii="Courier New" w:hAnsi="Courier New"/>
        </w:rPr>
      </w:pPr>
    </w:p>
    <w:p w:rsidR="00946C3C" w:rsidRDefault="00946C3C" w:rsidP="00946C3C">
      <w:pPr>
        <w:rPr>
          <w:rFonts w:ascii="Courier New" w:hAnsi="Courier New" w:cs="Courier New"/>
          <w:b/>
        </w:rPr>
      </w:pPr>
      <w:r w:rsidRPr="00946C3C">
        <w:rPr>
          <w:rFonts w:ascii="Courier New" w:hAnsi="Courier New"/>
          <w:b/>
        </w:rPr>
        <w:t>Counsel are required to be prepared to inform the Court of the demand and offer and to discuss settlement.  (Party must be available in person or by phone at the time of Pre-Trial Conference for purpose of settlement discussions.)  Attached hereto shall be a summary of the status of settlement negotiations to date, as per L.R</w:t>
      </w:r>
      <w:r w:rsidRPr="00946C3C">
        <w:rPr>
          <w:rFonts w:ascii="Courier New" w:hAnsi="Courier New" w:cs="Courier New"/>
          <w:b/>
        </w:rPr>
        <w:t>. 212.3 (b), together with any legal issues required to be determined prior to trial, e.g., Motions in Limine.</w:t>
      </w:r>
    </w:p>
    <w:p w:rsidR="00946C3C" w:rsidRDefault="00946C3C" w:rsidP="00946C3C">
      <w:pPr>
        <w:rPr>
          <w:rFonts w:ascii="Courier New" w:hAnsi="Courier New" w:cs="Courier New"/>
          <w:b/>
        </w:rPr>
      </w:pPr>
    </w:p>
    <w:p w:rsidR="00946C3C" w:rsidRDefault="00946C3C" w:rsidP="00946C3C">
      <w:pPr>
        <w:rPr>
          <w:rFonts w:ascii="Courier New" w:hAnsi="Courier New" w:cs="Courier New"/>
          <w:b/>
        </w:rPr>
      </w:pPr>
    </w:p>
    <w:p w:rsidR="00946C3C" w:rsidRDefault="00946C3C" w:rsidP="00946C3C">
      <w:pPr>
        <w:rPr>
          <w:rFonts w:ascii="Courier New" w:hAnsi="Courier New" w:cs="Courier New"/>
          <w:b/>
        </w:rPr>
      </w:pPr>
    </w:p>
    <w:p w:rsidR="00946C3C" w:rsidRDefault="00946C3C" w:rsidP="00946C3C">
      <w:pPr>
        <w:rPr>
          <w:rFonts w:ascii="Courier New" w:hAnsi="Courier New" w:cs="Courier New"/>
          <w:b/>
        </w:rPr>
      </w:pPr>
    </w:p>
    <w:p w:rsidR="00946C3C" w:rsidRDefault="00946C3C" w:rsidP="00946C3C">
      <w:pPr>
        <w:rPr>
          <w:rFonts w:ascii="Courier New" w:hAnsi="Courier New" w:cs="Courier New"/>
          <w:b/>
        </w:rPr>
      </w:pPr>
    </w:p>
    <w:p w:rsidR="00946C3C" w:rsidRDefault="00946C3C" w:rsidP="00946C3C">
      <w:pPr>
        <w:rPr>
          <w:rFonts w:ascii="Courier New" w:hAnsi="Courier New" w:cs="Courier New"/>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rPr>
        <w:t xml:space="preserve">Respectfully Submitted, </w:t>
      </w:r>
    </w:p>
    <w:p w:rsidR="00946C3C" w:rsidRDefault="00946C3C" w:rsidP="00946C3C">
      <w:pPr>
        <w:rPr>
          <w:rFonts w:ascii="Courier New" w:hAnsi="Courier New" w:cs="Courier New"/>
        </w:rPr>
      </w:pPr>
    </w:p>
    <w:p w:rsidR="00946C3C" w:rsidRDefault="00946C3C" w:rsidP="00946C3C">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946C3C" w:rsidRDefault="00946C3C" w:rsidP="00946C3C">
      <w:pPr>
        <w:rPr>
          <w:rFonts w:ascii="Courier New" w:hAnsi="Courier New" w:cs="Courier New"/>
        </w:rPr>
      </w:pPr>
    </w:p>
    <w:p w:rsidR="00946C3C" w:rsidRPr="00946C3C" w:rsidRDefault="00946C3C" w:rsidP="00946C3C">
      <w:pPr>
        <w:rPr>
          <w:rFonts w:ascii="Courier New" w:hAnsi="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_____________________________</w:t>
      </w:r>
    </w:p>
    <w:p w:rsidR="006A15AA" w:rsidRDefault="006A15AA" w:rsidP="006A15AA">
      <w:pPr>
        <w:ind w:left="1440"/>
        <w:rPr>
          <w:rFonts w:ascii="Courier New" w:hAnsi="Courier New"/>
        </w:rPr>
      </w:pPr>
    </w:p>
    <w:p w:rsidR="006A15AA" w:rsidRPr="006A15AA" w:rsidRDefault="006A15AA" w:rsidP="006A15AA">
      <w:pPr>
        <w:ind w:left="1440"/>
        <w:rPr>
          <w:rFonts w:ascii="Courier New" w:hAnsi="Courier New"/>
        </w:rPr>
      </w:pPr>
    </w:p>
    <w:p w:rsidR="006A15AA" w:rsidRDefault="006A15AA" w:rsidP="006A15AA">
      <w:pPr>
        <w:rPr>
          <w:rFonts w:ascii="Courier New" w:hAnsi="Courier New"/>
        </w:rPr>
      </w:pPr>
    </w:p>
    <w:p w:rsidR="00B03C1F" w:rsidRDefault="00B03C1F" w:rsidP="00B03C1F">
      <w:pPr>
        <w:pStyle w:val="ListParagraph"/>
        <w:rPr>
          <w:rFonts w:ascii="Courier New" w:hAnsi="Courier New"/>
        </w:rPr>
      </w:pPr>
    </w:p>
    <w:p w:rsidR="00B03C1F" w:rsidRDefault="00B03C1F" w:rsidP="00B03C1F">
      <w:pPr>
        <w:pStyle w:val="ListParagraph"/>
        <w:rPr>
          <w:rFonts w:ascii="Courier New" w:hAnsi="Courier New"/>
        </w:rPr>
      </w:pPr>
    </w:p>
    <w:p w:rsidR="00B03C1F" w:rsidRDefault="00B03C1F" w:rsidP="00B03C1F">
      <w:pPr>
        <w:pStyle w:val="ListParagraph"/>
        <w:rPr>
          <w:rFonts w:ascii="Courier New" w:hAnsi="Courier New"/>
        </w:rPr>
      </w:pPr>
    </w:p>
    <w:p w:rsidR="00B03C1F" w:rsidRDefault="00B03C1F" w:rsidP="00B03C1F">
      <w:pPr>
        <w:ind w:left="720"/>
        <w:rPr>
          <w:rFonts w:ascii="Courier New" w:hAnsi="Courier New"/>
        </w:rPr>
      </w:pPr>
    </w:p>
    <w:p w:rsidR="00B03C1F" w:rsidRDefault="00B03C1F" w:rsidP="00B03C1F">
      <w:pPr>
        <w:rPr>
          <w:rFonts w:ascii="Courier New" w:hAnsi="Courier New"/>
        </w:rPr>
      </w:pPr>
    </w:p>
    <w:p w:rsidR="00A220E0" w:rsidRDefault="00A220E0">
      <w:pPr>
        <w:rPr>
          <w:rFonts w:ascii="Courier New" w:hAnsi="Courier New"/>
        </w:rPr>
      </w:pPr>
    </w:p>
    <w:p w:rsidR="00A220E0" w:rsidRDefault="00A220E0">
      <w:pPr>
        <w:rPr>
          <w:rFonts w:ascii="Courier New" w:hAnsi="Courier New"/>
        </w:rPr>
      </w:pPr>
    </w:p>
    <w:p w:rsidR="00F13C85" w:rsidRDefault="00F13C85">
      <w:pPr>
        <w:rPr>
          <w:rFonts w:ascii="Courier New" w:hAnsi="Courier New"/>
        </w:rPr>
      </w:pPr>
    </w:p>
    <w:p w:rsidR="00F13C85" w:rsidRDefault="00F13C85" w:rsidP="00F13C85">
      <w:pPr>
        <w:jc w:val="center"/>
        <w:rPr>
          <w:rFonts w:ascii="Courier New" w:hAnsi="Courier New"/>
        </w:rPr>
      </w:pPr>
    </w:p>
    <w:p w:rsidR="00D53F62" w:rsidRDefault="00F13C85" w:rsidP="00F13C85">
      <w:pPr>
        <w:jc w:val="center"/>
        <w:rPr>
          <w:rFonts w:ascii="Courier New" w:hAnsi="Courier New"/>
          <w:b/>
          <w:sz w:val="28"/>
        </w:rPr>
      </w:pPr>
      <w:r w:rsidRPr="00F13C85">
        <w:rPr>
          <w:rFonts w:ascii="Courier New" w:hAnsi="Courier New"/>
          <w:b/>
          <w:sz w:val="28"/>
        </w:rPr>
        <w:lastRenderedPageBreak/>
        <w:t>INDEX TO EXHIBITS</w:t>
      </w:r>
    </w:p>
    <w:p w:rsidR="00F13C85" w:rsidRPr="00F13C85" w:rsidRDefault="00F13C85" w:rsidP="00F13C85">
      <w:pPr>
        <w:jc w:val="center"/>
        <w:rPr>
          <w:rFonts w:ascii="Courier New" w:hAnsi="Courier New"/>
          <w:b/>
          <w:sz w:val="28"/>
        </w:rPr>
      </w:pPr>
    </w:p>
    <w:tbl>
      <w:tblPr>
        <w:tblStyle w:val="TableGrid"/>
        <w:tblW w:w="9350" w:type="dxa"/>
        <w:tblLook w:val="04A0" w:firstRow="1" w:lastRow="0" w:firstColumn="1" w:lastColumn="0" w:noHBand="0" w:noVBand="1"/>
      </w:tblPr>
      <w:tblGrid>
        <w:gridCol w:w="6025"/>
        <w:gridCol w:w="1620"/>
        <w:gridCol w:w="1705"/>
      </w:tblGrid>
      <w:tr w:rsidR="00F13C85" w:rsidTr="00F13C85">
        <w:tc>
          <w:tcPr>
            <w:tcW w:w="6025" w:type="dxa"/>
          </w:tcPr>
          <w:p w:rsidR="00F13C85" w:rsidRPr="00F13C85" w:rsidRDefault="00F13C85" w:rsidP="00F13C85">
            <w:pPr>
              <w:jc w:val="center"/>
              <w:rPr>
                <w:rFonts w:ascii="Courier New" w:hAnsi="Courier New"/>
                <w:b/>
              </w:rPr>
            </w:pPr>
            <w:r w:rsidRPr="00F13C85">
              <w:rPr>
                <w:rFonts w:ascii="Courier New" w:hAnsi="Courier New"/>
                <w:b/>
                <w:sz w:val="20"/>
              </w:rPr>
              <w:t>Plaintiff’s or State’s Exhibits</w:t>
            </w:r>
          </w:p>
        </w:tc>
        <w:tc>
          <w:tcPr>
            <w:tcW w:w="1620" w:type="dxa"/>
          </w:tcPr>
          <w:p w:rsidR="00F13C85" w:rsidRPr="00F13C85" w:rsidRDefault="00F13C85" w:rsidP="00F13C85">
            <w:pPr>
              <w:jc w:val="center"/>
              <w:rPr>
                <w:rFonts w:ascii="Courier New" w:hAnsi="Courier New"/>
                <w:b/>
              </w:rPr>
            </w:pPr>
            <w:r w:rsidRPr="00F13C85">
              <w:rPr>
                <w:rFonts w:ascii="Courier New" w:hAnsi="Courier New"/>
                <w:b/>
                <w:sz w:val="16"/>
              </w:rPr>
              <w:t>For Identification</w:t>
            </w:r>
          </w:p>
        </w:tc>
        <w:tc>
          <w:tcPr>
            <w:tcW w:w="1705" w:type="dxa"/>
          </w:tcPr>
          <w:p w:rsidR="00F13C85" w:rsidRPr="00F13C85" w:rsidRDefault="00F13C85" w:rsidP="00F13C85">
            <w:pPr>
              <w:jc w:val="center"/>
              <w:rPr>
                <w:rFonts w:ascii="Courier New" w:hAnsi="Courier New"/>
                <w:b/>
                <w:sz w:val="18"/>
              </w:rPr>
            </w:pPr>
            <w:r w:rsidRPr="00F13C85">
              <w:rPr>
                <w:rFonts w:ascii="Courier New" w:hAnsi="Courier New"/>
                <w:b/>
                <w:sz w:val="16"/>
              </w:rPr>
              <w:t>In Evidence</w:t>
            </w:r>
          </w:p>
        </w:tc>
      </w:tr>
      <w:tr w:rsidR="00F13C85" w:rsidTr="00F13C85">
        <w:tc>
          <w:tcPr>
            <w:tcW w:w="6025" w:type="dxa"/>
          </w:tcPr>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tc>
        <w:tc>
          <w:tcPr>
            <w:tcW w:w="1620" w:type="dxa"/>
          </w:tcPr>
          <w:p w:rsidR="00F13C85" w:rsidRDefault="00F13C85">
            <w:pPr>
              <w:rPr>
                <w:rFonts w:ascii="Courier New" w:hAnsi="Courier New"/>
              </w:rPr>
            </w:pPr>
          </w:p>
        </w:tc>
        <w:tc>
          <w:tcPr>
            <w:tcW w:w="1705" w:type="dxa"/>
          </w:tcPr>
          <w:p w:rsidR="00F13C85" w:rsidRDefault="00F13C85">
            <w:pPr>
              <w:rPr>
                <w:rFonts w:ascii="Courier New" w:hAnsi="Courier New"/>
              </w:rPr>
            </w:pPr>
          </w:p>
        </w:tc>
      </w:tr>
      <w:tr w:rsidR="00F13C85" w:rsidTr="00F13C85">
        <w:tc>
          <w:tcPr>
            <w:tcW w:w="6025" w:type="dxa"/>
          </w:tcPr>
          <w:p w:rsidR="00F13C85" w:rsidRPr="00F13C85" w:rsidRDefault="00F13C85" w:rsidP="00F13C85">
            <w:pPr>
              <w:jc w:val="center"/>
              <w:rPr>
                <w:rFonts w:ascii="Courier New" w:hAnsi="Courier New"/>
                <w:b/>
                <w:sz w:val="20"/>
              </w:rPr>
            </w:pPr>
            <w:r w:rsidRPr="00F13C85">
              <w:rPr>
                <w:rFonts w:ascii="Courier New" w:hAnsi="Courier New"/>
                <w:b/>
                <w:sz w:val="20"/>
              </w:rPr>
              <w:t>Defendant’s Exhibits</w:t>
            </w:r>
          </w:p>
        </w:tc>
        <w:tc>
          <w:tcPr>
            <w:tcW w:w="1620" w:type="dxa"/>
          </w:tcPr>
          <w:p w:rsidR="00F13C85" w:rsidRPr="00F13C85" w:rsidRDefault="00F13C85" w:rsidP="00F13C85">
            <w:pPr>
              <w:jc w:val="center"/>
              <w:rPr>
                <w:rFonts w:ascii="Courier New" w:hAnsi="Courier New"/>
                <w:b/>
              </w:rPr>
            </w:pPr>
            <w:r w:rsidRPr="00F13C85">
              <w:rPr>
                <w:rFonts w:ascii="Courier New" w:hAnsi="Courier New"/>
                <w:b/>
                <w:sz w:val="16"/>
              </w:rPr>
              <w:t>For Identification</w:t>
            </w:r>
          </w:p>
        </w:tc>
        <w:tc>
          <w:tcPr>
            <w:tcW w:w="1705" w:type="dxa"/>
          </w:tcPr>
          <w:p w:rsidR="00F13C85" w:rsidRPr="00F13C85" w:rsidRDefault="00F13C85" w:rsidP="00F13C85">
            <w:pPr>
              <w:jc w:val="center"/>
              <w:rPr>
                <w:rFonts w:ascii="Courier New" w:hAnsi="Courier New"/>
                <w:b/>
              </w:rPr>
            </w:pPr>
            <w:r w:rsidRPr="00F13C85">
              <w:rPr>
                <w:rFonts w:ascii="Courier New" w:hAnsi="Courier New"/>
                <w:b/>
                <w:sz w:val="16"/>
              </w:rPr>
              <w:t>In Evidence</w:t>
            </w:r>
          </w:p>
        </w:tc>
      </w:tr>
      <w:tr w:rsidR="00F13C85" w:rsidTr="00F13C85">
        <w:tc>
          <w:tcPr>
            <w:tcW w:w="6025" w:type="dxa"/>
          </w:tcPr>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p w:rsidR="00F13C85" w:rsidRDefault="00F13C85">
            <w:pPr>
              <w:rPr>
                <w:rFonts w:ascii="Courier New" w:hAnsi="Courier New"/>
              </w:rPr>
            </w:pPr>
          </w:p>
        </w:tc>
        <w:tc>
          <w:tcPr>
            <w:tcW w:w="1620" w:type="dxa"/>
          </w:tcPr>
          <w:p w:rsidR="00F13C85" w:rsidRDefault="00F13C85">
            <w:pPr>
              <w:rPr>
                <w:rFonts w:ascii="Courier New" w:hAnsi="Courier New"/>
              </w:rPr>
            </w:pPr>
          </w:p>
        </w:tc>
        <w:tc>
          <w:tcPr>
            <w:tcW w:w="1705" w:type="dxa"/>
          </w:tcPr>
          <w:p w:rsidR="00F13C85" w:rsidRDefault="00F13C85">
            <w:pPr>
              <w:rPr>
                <w:rFonts w:ascii="Courier New" w:hAnsi="Courier New"/>
              </w:rPr>
            </w:pPr>
          </w:p>
        </w:tc>
      </w:tr>
    </w:tbl>
    <w:p w:rsidR="00F13C85" w:rsidRDefault="00F13C85" w:rsidP="00F13C85">
      <w:pPr>
        <w:jc w:val="center"/>
        <w:rPr>
          <w:rFonts w:ascii="Courier New" w:hAnsi="Courier New"/>
          <w:b/>
          <w:sz w:val="28"/>
        </w:rPr>
      </w:pPr>
      <w:r w:rsidRPr="00F13C85">
        <w:rPr>
          <w:rFonts w:ascii="Courier New" w:hAnsi="Courier New"/>
          <w:b/>
          <w:sz w:val="28"/>
        </w:rPr>
        <w:lastRenderedPageBreak/>
        <w:t>INDEX TO EXHIBITS</w:t>
      </w:r>
    </w:p>
    <w:p w:rsidR="00F13C85" w:rsidRPr="00F13C85" w:rsidRDefault="00F13C85" w:rsidP="00F13C85">
      <w:pPr>
        <w:jc w:val="center"/>
        <w:rPr>
          <w:rFonts w:ascii="Courier New" w:hAnsi="Courier New"/>
          <w:b/>
          <w:sz w:val="28"/>
        </w:rPr>
      </w:pPr>
    </w:p>
    <w:tbl>
      <w:tblPr>
        <w:tblStyle w:val="TableGrid"/>
        <w:tblW w:w="9350" w:type="dxa"/>
        <w:tblLook w:val="04A0" w:firstRow="1" w:lastRow="0" w:firstColumn="1" w:lastColumn="0" w:noHBand="0" w:noVBand="1"/>
      </w:tblPr>
      <w:tblGrid>
        <w:gridCol w:w="6025"/>
        <w:gridCol w:w="1620"/>
        <w:gridCol w:w="1705"/>
      </w:tblGrid>
      <w:tr w:rsidR="00F13C85" w:rsidTr="007D3517">
        <w:tc>
          <w:tcPr>
            <w:tcW w:w="6025" w:type="dxa"/>
          </w:tcPr>
          <w:p w:rsidR="00F13C85" w:rsidRPr="00F13C85" w:rsidRDefault="00F13C85" w:rsidP="007D3517">
            <w:pPr>
              <w:jc w:val="center"/>
              <w:rPr>
                <w:rFonts w:ascii="Courier New" w:hAnsi="Courier New"/>
                <w:b/>
              </w:rPr>
            </w:pPr>
            <w:r w:rsidRPr="00F13C85">
              <w:rPr>
                <w:rFonts w:ascii="Courier New" w:hAnsi="Courier New"/>
                <w:b/>
                <w:sz w:val="20"/>
              </w:rPr>
              <w:t>Plaintiff’s or State’s Exhibits</w:t>
            </w:r>
          </w:p>
        </w:tc>
        <w:tc>
          <w:tcPr>
            <w:tcW w:w="1620" w:type="dxa"/>
          </w:tcPr>
          <w:p w:rsidR="00F13C85" w:rsidRPr="00F13C85" w:rsidRDefault="00F13C85" w:rsidP="007D3517">
            <w:pPr>
              <w:jc w:val="center"/>
              <w:rPr>
                <w:rFonts w:ascii="Courier New" w:hAnsi="Courier New"/>
                <w:b/>
              </w:rPr>
            </w:pPr>
            <w:r w:rsidRPr="00F13C85">
              <w:rPr>
                <w:rFonts w:ascii="Courier New" w:hAnsi="Courier New"/>
                <w:b/>
                <w:sz w:val="16"/>
              </w:rPr>
              <w:t>For Identification</w:t>
            </w:r>
          </w:p>
        </w:tc>
        <w:tc>
          <w:tcPr>
            <w:tcW w:w="1705" w:type="dxa"/>
          </w:tcPr>
          <w:p w:rsidR="00F13C85" w:rsidRPr="00F13C85" w:rsidRDefault="00F13C85" w:rsidP="007D3517">
            <w:pPr>
              <w:jc w:val="center"/>
              <w:rPr>
                <w:rFonts w:ascii="Courier New" w:hAnsi="Courier New"/>
                <w:b/>
                <w:sz w:val="18"/>
              </w:rPr>
            </w:pPr>
            <w:r w:rsidRPr="00F13C85">
              <w:rPr>
                <w:rFonts w:ascii="Courier New" w:hAnsi="Courier New"/>
                <w:b/>
                <w:sz w:val="16"/>
              </w:rPr>
              <w:t>In Evidence</w:t>
            </w:r>
          </w:p>
        </w:tc>
      </w:tr>
      <w:tr w:rsidR="00F13C85" w:rsidTr="007D3517">
        <w:tc>
          <w:tcPr>
            <w:tcW w:w="6025" w:type="dxa"/>
          </w:tcPr>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tc>
        <w:tc>
          <w:tcPr>
            <w:tcW w:w="1620" w:type="dxa"/>
          </w:tcPr>
          <w:p w:rsidR="00F13C85" w:rsidRDefault="00F13C85" w:rsidP="007D3517">
            <w:pPr>
              <w:rPr>
                <w:rFonts w:ascii="Courier New" w:hAnsi="Courier New"/>
              </w:rPr>
            </w:pPr>
          </w:p>
        </w:tc>
        <w:tc>
          <w:tcPr>
            <w:tcW w:w="1705" w:type="dxa"/>
          </w:tcPr>
          <w:p w:rsidR="00F13C85" w:rsidRDefault="00F13C85" w:rsidP="007D3517">
            <w:pPr>
              <w:rPr>
                <w:rFonts w:ascii="Courier New" w:hAnsi="Courier New"/>
              </w:rPr>
            </w:pPr>
          </w:p>
        </w:tc>
      </w:tr>
      <w:tr w:rsidR="00F13C85" w:rsidTr="007D3517">
        <w:tc>
          <w:tcPr>
            <w:tcW w:w="6025" w:type="dxa"/>
          </w:tcPr>
          <w:p w:rsidR="00F13C85" w:rsidRPr="00F13C85" w:rsidRDefault="00F13C85" w:rsidP="007D3517">
            <w:pPr>
              <w:jc w:val="center"/>
              <w:rPr>
                <w:rFonts w:ascii="Courier New" w:hAnsi="Courier New"/>
                <w:b/>
                <w:sz w:val="20"/>
              </w:rPr>
            </w:pPr>
            <w:r w:rsidRPr="00F13C85">
              <w:rPr>
                <w:rFonts w:ascii="Courier New" w:hAnsi="Courier New"/>
                <w:b/>
                <w:sz w:val="20"/>
              </w:rPr>
              <w:t>Defendant’s Exhibits</w:t>
            </w:r>
          </w:p>
        </w:tc>
        <w:tc>
          <w:tcPr>
            <w:tcW w:w="1620" w:type="dxa"/>
          </w:tcPr>
          <w:p w:rsidR="00F13C85" w:rsidRPr="00F13C85" w:rsidRDefault="00F13C85" w:rsidP="007D3517">
            <w:pPr>
              <w:jc w:val="center"/>
              <w:rPr>
                <w:rFonts w:ascii="Courier New" w:hAnsi="Courier New"/>
                <w:b/>
              </w:rPr>
            </w:pPr>
            <w:r w:rsidRPr="00F13C85">
              <w:rPr>
                <w:rFonts w:ascii="Courier New" w:hAnsi="Courier New"/>
                <w:b/>
                <w:sz w:val="16"/>
              </w:rPr>
              <w:t>For Identification</w:t>
            </w:r>
          </w:p>
        </w:tc>
        <w:tc>
          <w:tcPr>
            <w:tcW w:w="1705" w:type="dxa"/>
          </w:tcPr>
          <w:p w:rsidR="00F13C85" w:rsidRPr="00F13C85" w:rsidRDefault="00F13C85" w:rsidP="007D3517">
            <w:pPr>
              <w:jc w:val="center"/>
              <w:rPr>
                <w:rFonts w:ascii="Courier New" w:hAnsi="Courier New"/>
                <w:b/>
              </w:rPr>
            </w:pPr>
            <w:r w:rsidRPr="00F13C85">
              <w:rPr>
                <w:rFonts w:ascii="Courier New" w:hAnsi="Courier New"/>
                <w:b/>
                <w:sz w:val="16"/>
              </w:rPr>
              <w:t>In Evidence</w:t>
            </w:r>
          </w:p>
        </w:tc>
      </w:tr>
      <w:tr w:rsidR="00F13C85" w:rsidTr="007D3517">
        <w:tc>
          <w:tcPr>
            <w:tcW w:w="6025" w:type="dxa"/>
          </w:tcPr>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p w:rsidR="00F13C85" w:rsidRDefault="00F13C85" w:rsidP="007D3517">
            <w:pPr>
              <w:rPr>
                <w:rFonts w:ascii="Courier New" w:hAnsi="Courier New"/>
              </w:rPr>
            </w:pPr>
          </w:p>
        </w:tc>
        <w:tc>
          <w:tcPr>
            <w:tcW w:w="1620" w:type="dxa"/>
          </w:tcPr>
          <w:p w:rsidR="00F13C85" w:rsidRDefault="00F13C85" w:rsidP="007D3517">
            <w:pPr>
              <w:rPr>
                <w:rFonts w:ascii="Courier New" w:hAnsi="Courier New"/>
              </w:rPr>
            </w:pPr>
          </w:p>
        </w:tc>
        <w:tc>
          <w:tcPr>
            <w:tcW w:w="1705" w:type="dxa"/>
          </w:tcPr>
          <w:p w:rsidR="00F13C85" w:rsidRDefault="00F13C85" w:rsidP="007D3517">
            <w:pPr>
              <w:rPr>
                <w:rFonts w:ascii="Courier New" w:hAnsi="Courier New"/>
              </w:rPr>
            </w:pPr>
          </w:p>
        </w:tc>
      </w:tr>
    </w:tbl>
    <w:p w:rsidR="0092615D" w:rsidRDefault="0092615D">
      <w:pPr>
        <w:rPr>
          <w:rFonts w:ascii="Courier New" w:hAnsi="Courier New"/>
        </w:rPr>
      </w:pPr>
    </w:p>
    <w:sectPr w:rsidR="0092615D" w:rsidSect="00416D72">
      <w:type w:val="continuous"/>
      <w:pgSz w:w="12240" w:h="15840"/>
      <w:pgMar w:top="1440" w:right="1800" w:bottom="1440" w:left="1800" w:header="720" w:footer="720" w:gutter="0"/>
      <w:cols w:space="720" w:equalWidth="0">
        <w:col w:w="936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AB5"/>
    <w:multiLevelType w:val="hybridMultilevel"/>
    <w:tmpl w:val="E5580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C7753"/>
    <w:multiLevelType w:val="hybridMultilevel"/>
    <w:tmpl w:val="9B28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1646DA"/>
    <w:multiLevelType w:val="hybridMultilevel"/>
    <w:tmpl w:val="6FC09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D2"/>
    <w:rsid w:val="00023807"/>
    <w:rsid w:val="000338D8"/>
    <w:rsid w:val="00036E90"/>
    <w:rsid w:val="00042FCF"/>
    <w:rsid w:val="00044FCD"/>
    <w:rsid w:val="00080623"/>
    <w:rsid w:val="000A30A9"/>
    <w:rsid w:val="000A3E01"/>
    <w:rsid w:val="000A4359"/>
    <w:rsid w:val="000B10E5"/>
    <w:rsid w:val="000C1A01"/>
    <w:rsid w:val="000C4CE9"/>
    <w:rsid w:val="000E2B28"/>
    <w:rsid w:val="000E34C0"/>
    <w:rsid w:val="000F2C90"/>
    <w:rsid w:val="000F70B0"/>
    <w:rsid w:val="0010441E"/>
    <w:rsid w:val="001061AA"/>
    <w:rsid w:val="001303B8"/>
    <w:rsid w:val="001403FF"/>
    <w:rsid w:val="00146906"/>
    <w:rsid w:val="001547C0"/>
    <w:rsid w:val="00155A24"/>
    <w:rsid w:val="00157DF3"/>
    <w:rsid w:val="00162006"/>
    <w:rsid w:val="00181EBF"/>
    <w:rsid w:val="00182B6B"/>
    <w:rsid w:val="00185E73"/>
    <w:rsid w:val="00187D06"/>
    <w:rsid w:val="001A2ECF"/>
    <w:rsid w:val="001A7FE6"/>
    <w:rsid w:val="001D7094"/>
    <w:rsid w:val="001E25D3"/>
    <w:rsid w:val="001F1BD2"/>
    <w:rsid w:val="001F6018"/>
    <w:rsid w:val="00206B04"/>
    <w:rsid w:val="0024236C"/>
    <w:rsid w:val="002531CA"/>
    <w:rsid w:val="0026293E"/>
    <w:rsid w:val="002762CB"/>
    <w:rsid w:val="0028334E"/>
    <w:rsid w:val="002B6331"/>
    <w:rsid w:val="002B68F7"/>
    <w:rsid w:val="002C013E"/>
    <w:rsid w:val="002C075F"/>
    <w:rsid w:val="002D2A72"/>
    <w:rsid w:val="002F336B"/>
    <w:rsid w:val="0032036C"/>
    <w:rsid w:val="00331327"/>
    <w:rsid w:val="00331F16"/>
    <w:rsid w:val="003339CE"/>
    <w:rsid w:val="00336A11"/>
    <w:rsid w:val="00344272"/>
    <w:rsid w:val="00352813"/>
    <w:rsid w:val="00355E5C"/>
    <w:rsid w:val="00365046"/>
    <w:rsid w:val="00376B6C"/>
    <w:rsid w:val="003859F1"/>
    <w:rsid w:val="00395CFE"/>
    <w:rsid w:val="003B6444"/>
    <w:rsid w:val="003C3484"/>
    <w:rsid w:val="003C6E23"/>
    <w:rsid w:val="003F5EB3"/>
    <w:rsid w:val="00416CB8"/>
    <w:rsid w:val="00416D72"/>
    <w:rsid w:val="004311EC"/>
    <w:rsid w:val="00440387"/>
    <w:rsid w:val="004444B2"/>
    <w:rsid w:val="00447118"/>
    <w:rsid w:val="00452F3A"/>
    <w:rsid w:val="00453A8B"/>
    <w:rsid w:val="004563AE"/>
    <w:rsid w:val="00461C8F"/>
    <w:rsid w:val="00470D1E"/>
    <w:rsid w:val="00473CDA"/>
    <w:rsid w:val="00474571"/>
    <w:rsid w:val="0049229E"/>
    <w:rsid w:val="00497424"/>
    <w:rsid w:val="004B1812"/>
    <w:rsid w:val="004C140A"/>
    <w:rsid w:val="004C26F9"/>
    <w:rsid w:val="004C2DCA"/>
    <w:rsid w:val="004D04B4"/>
    <w:rsid w:val="004D45AF"/>
    <w:rsid w:val="004E4FED"/>
    <w:rsid w:val="004F6197"/>
    <w:rsid w:val="00514CDC"/>
    <w:rsid w:val="00557858"/>
    <w:rsid w:val="00564652"/>
    <w:rsid w:val="005651F6"/>
    <w:rsid w:val="00565A40"/>
    <w:rsid w:val="005755FC"/>
    <w:rsid w:val="00576FF9"/>
    <w:rsid w:val="00577516"/>
    <w:rsid w:val="005A28B0"/>
    <w:rsid w:val="005A39C2"/>
    <w:rsid w:val="005B05FF"/>
    <w:rsid w:val="005B4A21"/>
    <w:rsid w:val="005C70D4"/>
    <w:rsid w:val="005E162F"/>
    <w:rsid w:val="005E252D"/>
    <w:rsid w:val="005E299F"/>
    <w:rsid w:val="005E4805"/>
    <w:rsid w:val="00610C59"/>
    <w:rsid w:val="006174F2"/>
    <w:rsid w:val="006177D3"/>
    <w:rsid w:val="00622C7B"/>
    <w:rsid w:val="006246A7"/>
    <w:rsid w:val="00641DAB"/>
    <w:rsid w:val="00642AC7"/>
    <w:rsid w:val="006650C5"/>
    <w:rsid w:val="00667322"/>
    <w:rsid w:val="00670565"/>
    <w:rsid w:val="006A155B"/>
    <w:rsid w:val="006A15AA"/>
    <w:rsid w:val="006B3E8B"/>
    <w:rsid w:val="006D4007"/>
    <w:rsid w:val="006F4D02"/>
    <w:rsid w:val="00703772"/>
    <w:rsid w:val="007208EE"/>
    <w:rsid w:val="007236E4"/>
    <w:rsid w:val="00725D89"/>
    <w:rsid w:val="0073054E"/>
    <w:rsid w:val="007323B2"/>
    <w:rsid w:val="00735EBD"/>
    <w:rsid w:val="00740E81"/>
    <w:rsid w:val="007455C8"/>
    <w:rsid w:val="0075113E"/>
    <w:rsid w:val="00751E1E"/>
    <w:rsid w:val="00754D48"/>
    <w:rsid w:val="007613DC"/>
    <w:rsid w:val="00766D43"/>
    <w:rsid w:val="00767714"/>
    <w:rsid w:val="00774814"/>
    <w:rsid w:val="00776320"/>
    <w:rsid w:val="007823CE"/>
    <w:rsid w:val="007A527A"/>
    <w:rsid w:val="007A5579"/>
    <w:rsid w:val="007A78B3"/>
    <w:rsid w:val="007D097E"/>
    <w:rsid w:val="007D4443"/>
    <w:rsid w:val="007E1D62"/>
    <w:rsid w:val="007F217D"/>
    <w:rsid w:val="007F5346"/>
    <w:rsid w:val="00804483"/>
    <w:rsid w:val="0080534D"/>
    <w:rsid w:val="0081157B"/>
    <w:rsid w:val="008178CD"/>
    <w:rsid w:val="00820F19"/>
    <w:rsid w:val="00843A22"/>
    <w:rsid w:val="0085327C"/>
    <w:rsid w:val="008540B3"/>
    <w:rsid w:val="008543C3"/>
    <w:rsid w:val="00862D62"/>
    <w:rsid w:val="00866D15"/>
    <w:rsid w:val="008708D7"/>
    <w:rsid w:val="00876434"/>
    <w:rsid w:val="00877626"/>
    <w:rsid w:val="0089759E"/>
    <w:rsid w:val="008A475D"/>
    <w:rsid w:val="008C0BAA"/>
    <w:rsid w:val="008C7323"/>
    <w:rsid w:val="008D4C22"/>
    <w:rsid w:val="008E1430"/>
    <w:rsid w:val="008F5D11"/>
    <w:rsid w:val="0092090E"/>
    <w:rsid w:val="009214FD"/>
    <w:rsid w:val="00924715"/>
    <w:rsid w:val="0092615D"/>
    <w:rsid w:val="009403D7"/>
    <w:rsid w:val="009407D4"/>
    <w:rsid w:val="00946BCA"/>
    <w:rsid w:val="00946C3C"/>
    <w:rsid w:val="00956998"/>
    <w:rsid w:val="00964389"/>
    <w:rsid w:val="00967756"/>
    <w:rsid w:val="00972708"/>
    <w:rsid w:val="00981319"/>
    <w:rsid w:val="00985DC0"/>
    <w:rsid w:val="0099125A"/>
    <w:rsid w:val="009B5705"/>
    <w:rsid w:val="009B7D7D"/>
    <w:rsid w:val="009C0170"/>
    <w:rsid w:val="009D3DA2"/>
    <w:rsid w:val="009D4AD7"/>
    <w:rsid w:val="009D6A72"/>
    <w:rsid w:val="009F4EEE"/>
    <w:rsid w:val="009F7AA1"/>
    <w:rsid w:val="00A00009"/>
    <w:rsid w:val="00A055B4"/>
    <w:rsid w:val="00A14EC3"/>
    <w:rsid w:val="00A220E0"/>
    <w:rsid w:val="00A33F6C"/>
    <w:rsid w:val="00A37648"/>
    <w:rsid w:val="00A55A9A"/>
    <w:rsid w:val="00AC2042"/>
    <w:rsid w:val="00AC77B7"/>
    <w:rsid w:val="00AD25ED"/>
    <w:rsid w:val="00AD2D53"/>
    <w:rsid w:val="00AE085E"/>
    <w:rsid w:val="00AF0891"/>
    <w:rsid w:val="00B03C1F"/>
    <w:rsid w:val="00B03F48"/>
    <w:rsid w:val="00B10BAC"/>
    <w:rsid w:val="00B307A9"/>
    <w:rsid w:val="00B338FC"/>
    <w:rsid w:val="00B40E70"/>
    <w:rsid w:val="00B41272"/>
    <w:rsid w:val="00B6416A"/>
    <w:rsid w:val="00B83A3C"/>
    <w:rsid w:val="00B93FCD"/>
    <w:rsid w:val="00BA6009"/>
    <w:rsid w:val="00BC4183"/>
    <w:rsid w:val="00BE1533"/>
    <w:rsid w:val="00BE4C18"/>
    <w:rsid w:val="00C007A2"/>
    <w:rsid w:val="00C06CE2"/>
    <w:rsid w:val="00C134A5"/>
    <w:rsid w:val="00C208CA"/>
    <w:rsid w:val="00C21662"/>
    <w:rsid w:val="00C50394"/>
    <w:rsid w:val="00C51DB9"/>
    <w:rsid w:val="00C55F95"/>
    <w:rsid w:val="00C75808"/>
    <w:rsid w:val="00C9219E"/>
    <w:rsid w:val="00CF17FD"/>
    <w:rsid w:val="00D03229"/>
    <w:rsid w:val="00D11BFB"/>
    <w:rsid w:val="00D11FB8"/>
    <w:rsid w:val="00D23BA2"/>
    <w:rsid w:val="00D360DF"/>
    <w:rsid w:val="00D4504C"/>
    <w:rsid w:val="00D53F62"/>
    <w:rsid w:val="00D64C93"/>
    <w:rsid w:val="00D65EAB"/>
    <w:rsid w:val="00D7075F"/>
    <w:rsid w:val="00D71B75"/>
    <w:rsid w:val="00D97BB4"/>
    <w:rsid w:val="00DA0B56"/>
    <w:rsid w:val="00DC0266"/>
    <w:rsid w:val="00DC7113"/>
    <w:rsid w:val="00DC79B3"/>
    <w:rsid w:val="00DF2695"/>
    <w:rsid w:val="00DF3D25"/>
    <w:rsid w:val="00DF57BF"/>
    <w:rsid w:val="00E13262"/>
    <w:rsid w:val="00E25084"/>
    <w:rsid w:val="00E30CC6"/>
    <w:rsid w:val="00E42A17"/>
    <w:rsid w:val="00E55D0B"/>
    <w:rsid w:val="00E65E37"/>
    <w:rsid w:val="00E711D3"/>
    <w:rsid w:val="00E7384E"/>
    <w:rsid w:val="00E74E0C"/>
    <w:rsid w:val="00E9415A"/>
    <w:rsid w:val="00E94ED2"/>
    <w:rsid w:val="00EB3071"/>
    <w:rsid w:val="00EB754D"/>
    <w:rsid w:val="00EB7F2E"/>
    <w:rsid w:val="00EC7BAA"/>
    <w:rsid w:val="00EE53CE"/>
    <w:rsid w:val="00EF04B6"/>
    <w:rsid w:val="00F00CE3"/>
    <w:rsid w:val="00F00CFE"/>
    <w:rsid w:val="00F10D9C"/>
    <w:rsid w:val="00F13C85"/>
    <w:rsid w:val="00F32DA3"/>
    <w:rsid w:val="00F459F1"/>
    <w:rsid w:val="00F62519"/>
    <w:rsid w:val="00F677FF"/>
    <w:rsid w:val="00F75069"/>
    <w:rsid w:val="00F75415"/>
    <w:rsid w:val="00F84165"/>
    <w:rsid w:val="00FA4620"/>
    <w:rsid w:val="00FC3104"/>
    <w:rsid w:val="00FC6DAD"/>
    <w:rsid w:val="00FE7BA3"/>
    <w:rsid w:val="00FF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19FB58-0E5A-43CD-9243-A06427A6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pPr>
      <w:jc w:val="center"/>
    </w:pPr>
    <w:rPr>
      <w:rFonts w:ascii="Courier New" w:hAnsi="Courier New"/>
      <w:b/>
    </w:rPr>
  </w:style>
  <w:style w:type="paragraph" w:styleId="BalloonText">
    <w:name w:val="Balloon Text"/>
    <w:basedOn w:val="Normal"/>
    <w:semiHidden/>
    <w:rsid w:val="00C06CE2"/>
    <w:rPr>
      <w:rFonts w:ascii="Tahoma" w:hAnsi="Tahoma" w:cs="Tahoma"/>
      <w:sz w:val="16"/>
      <w:szCs w:val="16"/>
    </w:rPr>
  </w:style>
  <w:style w:type="character" w:styleId="Hyperlink">
    <w:name w:val="Hyperlink"/>
    <w:rsid w:val="005B4A21"/>
    <w:rPr>
      <w:color w:val="0000FF"/>
      <w:u w:val="single"/>
    </w:rPr>
  </w:style>
  <w:style w:type="paragraph" w:styleId="ListParagraph">
    <w:name w:val="List Paragraph"/>
    <w:basedOn w:val="Normal"/>
    <w:uiPriority w:val="34"/>
    <w:qFormat/>
    <w:rsid w:val="00B03C1F"/>
    <w:pPr>
      <w:ind w:left="720"/>
    </w:pPr>
  </w:style>
  <w:style w:type="table" w:styleId="TableGrid">
    <w:name w:val="Table Grid"/>
    <w:basedOn w:val="TableNormal"/>
    <w:rsid w:val="00F1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77723">
      <w:bodyDiv w:val="1"/>
      <w:marLeft w:val="0"/>
      <w:marRight w:val="0"/>
      <w:marTop w:val="0"/>
      <w:marBottom w:val="0"/>
      <w:divBdr>
        <w:top w:val="none" w:sz="0" w:space="0" w:color="auto"/>
        <w:left w:val="none" w:sz="0" w:space="0" w:color="auto"/>
        <w:bottom w:val="none" w:sz="0" w:space="0" w:color="auto"/>
        <w:right w:val="none" w:sz="0" w:space="0" w:color="auto"/>
      </w:divBdr>
    </w:div>
    <w:div w:id="16591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520</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CHASE MANHATTAN BANK, U</vt:lpstr>
    </vt:vector>
  </TitlesOfParts>
  <Company>COLUMBIA COUNTY</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CHASE MANHATTAN BANK, U</dc:title>
  <dc:subject/>
  <dc:creator>Judy Harmon</dc:creator>
  <cp:keywords/>
  <cp:lastModifiedBy>Kristen Hotaling</cp:lastModifiedBy>
  <cp:revision>2</cp:revision>
  <cp:lastPrinted>2018-12-19T19:17:00Z</cp:lastPrinted>
  <dcterms:created xsi:type="dcterms:W3CDTF">2018-12-28T16:24:00Z</dcterms:created>
  <dcterms:modified xsi:type="dcterms:W3CDTF">2018-12-28T16:24:00Z</dcterms:modified>
</cp:coreProperties>
</file>